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7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48"/>
        <w:gridCol w:w="3731"/>
        <w:gridCol w:w="230"/>
        <w:gridCol w:w="1523"/>
        <w:gridCol w:w="2841"/>
      </w:tblGrid>
      <w:tr w:rsidR="00BD570F" w:rsidRPr="00BD570F" w14:paraId="15893901" w14:textId="77777777" w:rsidTr="736AF778">
        <w:trPr>
          <w:gridAfter w:val="3"/>
          <w:wAfter w:w="4594" w:type="dxa"/>
          <w:trHeight w:val="1212"/>
        </w:trPr>
        <w:tc>
          <w:tcPr>
            <w:tcW w:w="1748" w:type="dxa"/>
            <w:hideMark/>
          </w:tcPr>
          <w:p w14:paraId="60EB52B8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noProof/>
                <w:sz w:val="22"/>
                <w:szCs w:val="22"/>
                <w:lang w:val="pl-PL" w:eastAsia="ja-JP"/>
              </w:rPr>
              <w:drawing>
                <wp:inline distT="0" distB="0" distL="0" distR="0" wp14:anchorId="2E95177E" wp14:editId="28B2FA11">
                  <wp:extent cx="800100" cy="704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1" w:type="dxa"/>
          </w:tcPr>
          <w:p w14:paraId="3ED149DD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  <w:p w14:paraId="7E0B8823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val="pl-PL" w:eastAsia="en-US"/>
              </w:rPr>
            </w:pPr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val="pl-PL" w:eastAsia="en-US"/>
              </w:rPr>
              <w:t>Technical specification</w:t>
            </w:r>
          </w:p>
          <w:p w14:paraId="1B72934A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</w:tr>
      <w:tr w:rsidR="00BD570F" w:rsidRPr="00BD570F" w14:paraId="46AB841C" w14:textId="77777777" w:rsidTr="736AF778">
        <w:trPr>
          <w:trHeight w:val="679"/>
        </w:trPr>
        <w:tc>
          <w:tcPr>
            <w:tcW w:w="1748" w:type="dxa"/>
            <w:hideMark/>
          </w:tcPr>
          <w:p w14:paraId="4C5C9AE7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Title:</w:t>
            </w:r>
          </w:p>
        </w:tc>
        <w:tc>
          <w:tcPr>
            <w:tcW w:w="3731" w:type="dxa"/>
            <w:hideMark/>
          </w:tcPr>
          <w:p w14:paraId="17AF6AF5" w14:textId="77777777" w:rsidR="00575EB0" w:rsidRPr="00CB39A0" w:rsidRDefault="00575EB0" w:rsidP="007E0C0F">
            <w:pPr>
              <w:pStyle w:val="Default"/>
              <w:rPr>
                <w:color w:val="auto"/>
                <w:lang w:val="pl-PL"/>
              </w:rPr>
            </w:pPr>
          </w:p>
          <w:p w14:paraId="3FA70714" w14:textId="5CA0D265" w:rsidR="00575EB0" w:rsidRPr="00F81A45" w:rsidRDefault="00FE47B9" w:rsidP="002B2C83">
            <w:pPr>
              <w:shd w:val="clear" w:color="auto" w:fill="F5F5F5"/>
              <w:jc w:val="center"/>
              <w:textAlignment w:val="top"/>
              <w:rPr>
                <w:b/>
                <w:bCs/>
                <w:lang w:val="pl-PL"/>
              </w:rPr>
            </w:pPr>
            <w:r>
              <w:rPr>
                <w:rFonts w:ascii="SKF Chevin Medium" w:eastAsia="Times New Roman" w:hAnsi="SKF Chevin Medium" w:cs="Arial"/>
                <w:b/>
                <w:sz w:val="22"/>
                <w:szCs w:val="22"/>
                <w:lang w:val="pl-PL" w:eastAsia="en-US"/>
              </w:rPr>
              <w:t>Monitoring zużycia energii elektrycznej maszyn</w:t>
            </w:r>
          </w:p>
        </w:tc>
        <w:tc>
          <w:tcPr>
            <w:tcW w:w="230" w:type="dxa"/>
          </w:tcPr>
          <w:p w14:paraId="05C76E73" w14:textId="77777777" w:rsidR="00575EB0" w:rsidRPr="00F81A45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val="pl-PL" w:eastAsia="en-US"/>
              </w:rPr>
            </w:pPr>
          </w:p>
        </w:tc>
        <w:tc>
          <w:tcPr>
            <w:tcW w:w="1523" w:type="dxa"/>
            <w:hideMark/>
          </w:tcPr>
          <w:p w14:paraId="4EE4DFA2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Factory:</w:t>
            </w:r>
          </w:p>
        </w:tc>
        <w:tc>
          <w:tcPr>
            <w:tcW w:w="2841" w:type="dxa"/>
            <w:hideMark/>
          </w:tcPr>
          <w:p w14:paraId="3D6429FC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 xml:space="preserve"> </w:t>
            </w: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SKF Polska S.A</w:t>
            </w:r>
          </w:p>
        </w:tc>
      </w:tr>
      <w:tr w:rsidR="00BD570F" w:rsidRPr="00BD570F" w14:paraId="1CCF7778" w14:textId="77777777" w:rsidTr="736AF778">
        <w:trPr>
          <w:trHeight w:val="1018"/>
        </w:trPr>
        <w:tc>
          <w:tcPr>
            <w:tcW w:w="1748" w:type="dxa"/>
            <w:hideMark/>
          </w:tcPr>
          <w:p w14:paraId="3CF7FEAA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Project ID:</w:t>
            </w:r>
          </w:p>
        </w:tc>
        <w:tc>
          <w:tcPr>
            <w:tcW w:w="3731" w:type="dxa"/>
          </w:tcPr>
          <w:p w14:paraId="10F18718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230" w:type="dxa"/>
          </w:tcPr>
          <w:p w14:paraId="1CD85433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3222F003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 xml:space="preserve">Channel: </w:t>
            </w:r>
          </w:p>
        </w:tc>
        <w:tc>
          <w:tcPr>
            <w:tcW w:w="2841" w:type="dxa"/>
            <w:hideMark/>
          </w:tcPr>
          <w:p w14:paraId="015E6182" w14:textId="42E2A0DB" w:rsidR="00575EB0" w:rsidRPr="00BD570F" w:rsidRDefault="00CE2328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D570F" w:rsidRPr="00BD570F" w14:paraId="1B9FA044" w14:textId="77777777" w:rsidTr="736AF778">
        <w:trPr>
          <w:trHeight w:val="679"/>
        </w:trPr>
        <w:tc>
          <w:tcPr>
            <w:tcW w:w="1748" w:type="dxa"/>
            <w:hideMark/>
          </w:tcPr>
          <w:p w14:paraId="5E26F5C2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Tech. Spec. ID:</w:t>
            </w:r>
          </w:p>
        </w:tc>
        <w:tc>
          <w:tcPr>
            <w:tcW w:w="3731" w:type="dxa"/>
          </w:tcPr>
          <w:p w14:paraId="17AEFD8A" w14:textId="51FD7A94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230" w:type="dxa"/>
          </w:tcPr>
          <w:p w14:paraId="2F416210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7A5BCBDD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Leader:</w:t>
            </w:r>
          </w:p>
        </w:tc>
        <w:tc>
          <w:tcPr>
            <w:tcW w:w="2841" w:type="dxa"/>
            <w:hideMark/>
          </w:tcPr>
          <w:p w14:paraId="2EA8C523" w14:textId="69FFCC86" w:rsidR="00575EB0" w:rsidRPr="00BD570F" w:rsidRDefault="00FE47B9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r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Maciej Migowski</w:t>
            </w:r>
          </w:p>
        </w:tc>
      </w:tr>
      <w:tr w:rsidR="00BD570F" w:rsidRPr="00BD570F" w14:paraId="38E9C3E8" w14:textId="77777777" w:rsidTr="736AF778">
        <w:trPr>
          <w:trHeight w:val="679"/>
        </w:trPr>
        <w:tc>
          <w:tcPr>
            <w:tcW w:w="1748" w:type="dxa"/>
            <w:hideMark/>
          </w:tcPr>
          <w:p w14:paraId="55D40E4B" w14:textId="77777777" w:rsidR="00575EB0" w:rsidRPr="00BD570F" w:rsidRDefault="001C2CB7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Version</w:t>
            </w:r>
            <w:r w:rsidR="00575EB0"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3731" w:type="dxa"/>
            <w:hideMark/>
          </w:tcPr>
          <w:p w14:paraId="433538ED" w14:textId="69A15048" w:rsidR="00575EB0" w:rsidRPr="007412CD" w:rsidRDefault="007412CD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r w:rsidRPr="007412CD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0" w:type="dxa"/>
          </w:tcPr>
          <w:p w14:paraId="6BD5A23A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7DBD8BDE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Author:</w:t>
            </w:r>
          </w:p>
        </w:tc>
        <w:tc>
          <w:tcPr>
            <w:tcW w:w="2841" w:type="dxa"/>
            <w:hideMark/>
          </w:tcPr>
          <w:p w14:paraId="6BABCD24" w14:textId="1F89F0CD" w:rsidR="00575EB0" w:rsidRPr="00BD570F" w:rsidRDefault="00615DEB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val="it-IT" w:eastAsia="en-US"/>
              </w:rPr>
            </w:pPr>
            <w:r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 xml:space="preserve">  Jarosław Otocki</w:t>
            </w:r>
          </w:p>
        </w:tc>
      </w:tr>
      <w:tr w:rsidR="00BD570F" w:rsidRPr="00BD570F" w14:paraId="2D22EA39" w14:textId="77777777" w:rsidTr="736AF778">
        <w:trPr>
          <w:trHeight w:val="338"/>
        </w:trPr>
        <w:tc>
          <w:tcPr>
            <w:tcW w:w="1748" w:type="dxa"/>
            <w:hideMark/>
          </w:tcPr>
          <w:p w14:paraId="7B0D6F6C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Last Edited:</w:t>
            </w:r>
          </w:p>
        </w:tc>
        <w:tc>
          <w:tcPr>
            <w:tcW w:w="3731" w:type="dxa"/>
            <w:hideMark/>
          </w:tcPr>
          <w:p w14:paraId="4D7881C3" w14:textId="68972547" w:rsidR="00575EB0" w:rsidRPr="007412CD" w:rsidRDefault="00803087" w:rsidP="001026B9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r w:rsidRPr="007412CD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2025.</w:t>
            </w:r>
            <w:r w:rsidR="00FE47B9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12</w:t>
            </w:r>
            <w:r w:rsidR="00615DEB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.</w:t>
            </w:r>
            <w:r w:rsidR="00FE47B9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0" w:type="dxa"/>
          </w:tcPr>
          <w:p w14:paraId="2316F5AD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42DBAD89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Phone:</w:t>
            </w:r>
          </w:p>
        </w:tc>
        <w:tc>
          <w:tcPr>
            <w:tcW w:w="2841" w:type="dxa"/>
            <w:hideMark/>
          </w:tcPr>
          <w:p w14:paraId="2A513AD7" w14:textId="2323D65B" w:rsidR="00575EB0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+48</w:t>
            </w:r>
            <w:r w:rsidR="00615DEB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 </w:t>
            </w:r>
          </w:p>
          <w:p w14:paraId="009D49C0" w14:textId="22C7DB04" w:rsidR="00615DEB" w:rsidRPr="00BD570F" w:rsidRDefault="00615DEB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</w:tr>
      <w:tr w:rsidR="00BD570F" w:rsidRPr="00BD570F" w14:paraId="20DEEAC2" w14:textId="77777777" w:rsidTr="736AF778">
        <w:trPr>
          <w:trHeight w:val="338"/>
        </w:trPr>
        <w:tc>
          <w:tcPr>
            <w:tcW w:w="1748" w:type="dxa"/>
            <w:hideMark/>
          </w:tcPr>
          <w:p w14:paraId="2F804B46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 xml:space="preserve">Status: </w:t>
            </w:r>
          </w:p>
        </w:tc>
        <w:tc>
          <w:tcPr>
            <w:tcW w:w="3731" w:type="dxa"/>
          </w:tcPr>
          <w:p w14:paraId="67D4951B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230" w:type="dxa"/>
          </w:tcPr>
          <w:p w14:paraId="616918BE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17E710C9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Fax:</w:t>
            </w:r>
          </w:p>
        </w:tc>
        <w:tc>
          <w:tcPr>
            <w:tcW w:w="2841" w:type="dxa"/>
            <w:hideMark/>
          </w:tcPr>
          <w:p w14:paraId="167BA7BE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-</w:t>
            </w:r>
          </w:p>
        </w:tc>
      </w:tr>
      <w:tr w:rsidR="00BD570F" w:rsidRPr="00BD570F" w14:paraId="6D328018" w14:textId="77777777" w:rsidTr="736AF778">
        <w:trPr>
          <w:trHeight w:val="1004"/>
        </w:trPr>
        <w:tc>
          <w:tcPr>
            <w:tcW w:w="1748" w:type="dxa"/>
            <w:hideMark/>
          </w:tcPr>
          <w:p w14:paraId="22E0D9F0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val="pl-PL"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val="pl-PL" w:eastAsia="en-US"/>
              </w:rPr>
              <w:t xml:space="preserve"> </w:t>
            </w:r>
          </w:p>
        </w:tc>
        <w:tc>
          <w:tcPr>
            <w:tcW w:w="3731" w:type="dxa"/>
            <w:hideMark/>
          </w:tcPr>
          <w:p w14:paraId="27158E47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230" w:type="dxa"/>
          </w:tcPr>
          <w:p w14:paraId="00FFF537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766EF407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Address:</w:t>
            </w:r>
          </w:p>
        </w:tc>
        <w:tc>
          <w:tcPr>
            <w:tcW w:w="2841" w:type="dxa"/>
            <w:hideMark/>
          </w:tcPr>
          <w:p w14:paraId="1994A177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 xml:space="preserve">61-022 </w:t>
            </w:r>
            <w:proofErr w:type="spellStart"/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Poznań</w:t>
            </w:r>
            <w:proofErr w:type="spellEnd"/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 xml:space="preserve">, </w:t>
            </w:r>
          </w:p>
          <w:p w14:paraId="7603070D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proofErr w:type="spellStart"/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>Nieszawska</w:t>
            </w:r>
            <w:proofErr w:type="spellEnd"/>
            <w:r w:rsidRPr="00BD570F"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  <w:t xml:space="preserve"> 15, Polska</w:t>
            </w:r>
          </w:p>
        </w:tc>
      </w:tr>
      <w:tr w:rsidR="00575EB0" w:rsidRPr="00BD570F" w14:paraId="78BA5404" w14:textId="77777777" w:rsidTr="736AF778">
        <w:trPr>
          <w:trHeight w:val="706"/>
        </w:trPr>
        <w:tc>
          <w:tcPr>
            <w:tcW w:w="1748" w:type="dxa"/>
            <w:hideMark/>
          </w:tcPr>
          <w:p w14:paraId="45691B05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IRE Number:</w:t>
            </w:r>
            <w:r w:rsidRPr="00BD570F">
              <w:rPr>
                <w:rFonts w:ascii="Helv" w:hAnsi="Helv" w:cs="Helv"/>
                <w:sz w:val="20"/>
                <w:szCs w:val="20"/>
                <w:lang w:eastAsia="en-US"/>
              </w:rPr>
              <w:t xml:space="preserve"> </w:t>
            </w: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731" w:type="dxa"/>
          </w:tcPr>
          <w:p w14:paraId="6C3E63DC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230" w:type="dxa"/>
          </w:tcPr>
          <w:p w14:paraId="3089CEFB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  <w:tc>
          <w:tcPr>
            <w:tcW w:w="1523" w:type="dxa"/>
            <w:hideMark/>
          </w:tcPr>
          <w:p w14:paraId="31D647EE" w14:textId="77777777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</w:pPr>
            <w:r w:rsidRPr="00BD570F">
              <w:rPr>
                <w:rFonts w:ascii="SKF Chevin Medium" w:eastAsia="Times New Roman" w:hAnsi="SKF Chevin Medium" w:cs="Arial"/>
                <w:b/>
                <w:sz w:val="22"/>
                <w:szCs w:val="22"/>
                <w:lang w:eastAsia="en-US"/>
              </w:rPr>
              <w:t>Email</w:t>
            </w:r>
          </w:p>
        </w:tc>
        <w:tc>
          <w:tcPr>
            <w:tcW w:w="2841" w:type="dxa"/>
            <w:hideMark/>
          </w:tcPr>
          <w:p w14:paraId="049239A6" w14:textId="0BBDA4F3" w:rsidR="00575EB0" w:rsidRPr="00BD570F" w:rsidRDefault="00575EB0" w:rsidP="007E0C0F">
            <w:pPr>
              <w:shd w:val="clear" w:color="auto" w:fill="F5F5F5"/>
              <w:textAlignment w:val="top"/>
              <w:rPr>
                <w:rFonts w:ascii="SKF Chevin Medium" w:eastAsia="Times New Roman" w:hAnsi="SKF Chevin Medium" w:cs="Arial"/>
                <w:sz w:val="22"/>
                <w:szCs w:val="22"/>
                <w:lang w:eastAsia="en-US"/>
              </w:rPr>
            </w:pPr>
          </w:p>
        </w:tc>
      </w:tr>
    </w:tbl>
    <w:p w14:paraId="1F361EEE" w14:textId="77777777" w:rsidR="005C5721" w:rsidRPr="00BD570F" w:rsidRDefault="005C5721" w:rsidP="005C5721"/>
    <w:p w14:paraId="7A4D6580" w14:textId="77777777" w:rsidR="00575EB0" w:rsidRPr="00BD570F" w:rsidRDefault="00575EB0" w:rsidP="005C5721"/>
    <w:p w14:paraId="063BE5ED" w14:textId="77777777" w:rsidR="00575EB0" w:rsidRPr="00C13F25" w:rsidRDefault="00575EB0" w:rsidP="005C5721">
      <w:pPr>
        <w:rPr>
          <w:color w:val="FF0000"/>
        </w:rPr>
      </w:pPr>
    </w:p>
    <w:p w14:paraId="42F0637A" w14:textId="77777777" w:rsidR="00575EB0" w:rsidRPr="00C13F25" w:rsidRDefault="00575EB0" w:rsidP="005C5721">
      <w:pPr>
        <w:rPr>
          <w:color w:val="FF0000"/>
        </w:rPr>
      </w:pPr>
    </w:p>
    <w:p w14:paraId="1B2529DF" w14:textId="77777777" w:rsidR="00575EB0" w:rsidRPr="00C13F25" w:rsidRDefault="00575EB0" w:rsidP="005C5721">
      <w:pPr>
        <w:rPr>
          <w:color w:val="FF0000"/>
        </w:rPr>
      </w:pPr>
    </w:p>
    <w:p w14:paraId="7BC40EB9" w14:textId="77777777" w:rsidR="00575EB0" w:rsidRPr="00C13F25" w:rsidRDefault="00575EB0" w:rsidP="005C5721">
      <w:pPr>
        <w:rPr>
          <w:color w:val="FF0000"/>
        </w:rPr>
      </w:pPr>
    </w:p>
    <w:p w14:paraId="2B75D0AF" w14:textId="77777777" w:rsidR="00575EB0" w:rsidRPr="00C13F25" w:rsidRDefault="00575EB0" w:rsidP="005C5721">
      <w:pPr>
        <w:rPr>
          <w:color w:val="FF0000"/>
        </w:rPr>
      </w:pPr>
    </w:p>
    <w:p w14:paraId="61D39E9E" w14:textId="77777777" w:rsidR="00575EB0" w:rsidRPr="00C13F25" w:rsidRDefault="00575EB0" w:rsidP="005C5721">
      <w:pPr>
        <w:rPr>
          <w:color w:val="FF0000"/>
        </w:rPr>
      </w:pPr>
    </w:p>
    <w:p w14:paraId="0E78F376" w14:textId="77777777" w:rsidR="00575EB0" w:rsidRPr="00C13F25" w:rsidRDefault="00575EB0" w:rsidP="005C5721">
      <w:pPr>
        <w:rPr>
          <w:color w:val="FF0000"/>
        </w:rPr>
      </w:pPr>
    </w:p>
    <w:p w14:paraId="5120A419" w14:textId="77777777" w:rsidR="00575EB0" w:rsidRPr="00C13F25" w:rsidRDefault="00575EB0" w:rsidP="005C5721">
      <w:pPr>
        <w:rPr>
          <w:color w:val="FF0000"/>
        </w:rPr>
      </w:pPr>
    </w:p>
    <w:p w14:paraId="6C442FB1" w14:textId="77777777" w:rsidR="00575EB0" w:rsidRPr="00C13F25" w:rsidRDefault="00575EB0" w:rsidP="005C5721">
      <w:pPr>
        <w:rPr>
          <w:color w:val="FF0000"/>
        </w:rPr>
      </w:pPr>
    </w:p>
    <w:p w14:paraId="0EE686A0" w14:textId="77777777" w:rsidR="00575EB0" w:rsidRPr="00C13F25" w:rsidRDefault="00575EB0" w:rsidP="005C5721">
      <w:pPr>
        <w:rPr>
          <w:color w:val="FF0000"/>
        </w:rPr>
      </w:pPr>
    </w:p>
    <w:p w14:paraId="3CC75C33" w14:textId="77777777" w:rsidR="00575EB0" w:rsidRPr="00C13F25" w:rsidRDefault="00575EB0" w:rsidP="005C5721">
      <w:pPr>
        <w:rPr>
          <w:color w:val="FF0000"/>
        </w:rPr>
      </w:pPr>
    </w:p>
    <w:p w14:paraId="4728F395" w14:textId="77777777" w:rsidR="00575EB0" w:rsidRPr="00C13F25" w:rsidRDefault="00575EB0" w:rsidP="005C5721">
      <w:pPr>
        <w:rPr>
          <w:color w:val="FF0000"/>
        </w:rPr>
      </w:pPr>
    </w:p>
    <w:p w14:paraId="091579EB" w14:textId="77777777" w:rsidR="00575EB0" w:rsidRPr="00C13F25" w:rsidRDefault="00575EB0" w:rsidP="005C5721">
      <w:pPr>
        <w:rPr>
          <w:color w:val="FF0000"/>
        </w:rPr>
      </w:pPr>
    </w:p>
    <w:p w14:paraId="17F2D73C" w14:textId="77777777" w:rsidR="00575EB0" w:rsidRPr="00C13F25" w:rsidRDefault="00575EB0" w:rsidP="005C5721">
      <w:pPr>
        <w:rPr>
          <w:color w:val="FF0000"/>
        </w:rPr>
      </w:pPr>
    </w:p>
    <w:p w14:paraId="5A37C860" w14:textId="77777777" w:rsidR="00575EB0" w:rsidRPr="00C13F25" w:rsidRDefault="00575EB0" w:rsidP="005C5721">
      <w:pPr>
        <w:rPr>
          <w:color w:val="FF0000"/>
        </w:rPr>
      </w:pPr>
    </w:p>
    <w:p w14:paraId="290EF1D4" w14:textId="77777777" w:rsidR="00575EB0" w:rsidRPr="00C13F25" w:rsidRDefault="00575EB0" w:rsidP="005C5721">
      <w:pPr>
        <w:rPr>
          <w:color w:val="FF0000"/>
        </w:rPr>
      </w:pPr>
    </w:p>
    <w:p w14:paraId="3D601B85" w14:textId="77777777" w:rsidR="00575EB0" w:rsidRPr="00C13F25" w:rsidRDefault="00575EB0" w:rsidP="005C5721">
      <w:pPr>
        <w:rPr>
          <w:color w:val="FF0000"/>
        </w:rPr>
      </w:pPr>
    </w:p>
    <w:p w14:paraId="2B0C9E6D" w14:textId="77777777" w:rsidR="00575EB0" w:rsidRPr="00C13F25" w:rsidRDefault="00575EB0" w:rsidP="005C5721">
      <w:pPr>
        <w:rPr>
          <w:color w:val="FF0000"/>
        </w:rPr>
      </w:pPr>
    </w:p>
    <w:p w14:paraId="1E267EA9" w14:textId="77777777" w:rsidR="00575EB0" w:rsidRPr="00C13F25" w:rsidRDefault="00575EB0" w:rsidP="005C5721">
      <w:pPr>
        <w:rPr>
          <w:color w:val="FF0000"/>
        </w:rPr>
      </w:pPr>
    </w:p>
    <w:p w14:paraId="45D5E2AD" w14:textId="77777777" w:rsidR="00575EB0" w:rsidRPr="00C13F25" w:rsidRDefault="00575EB0" w:rsidP="005C5721">
      <w:pPr>
        <w:rPr>
          <w:color w:val="FF0000"/>
        </w:rPr>
      </w:pPr>
    </w:p>
    <w:p w14:paraId="3965D30D" w14:textId="77777777" w:rsidR="00575EB0" w:rsidRPr="00C13F25" w:rsidRDefault="00575EB0" w:rsidP="005C5721">
      <w:pPr>
        <w:rPr>
          <w:color w:val="FF0000"/>
        </w:rPr>
      </w:pPr>
    </w:p>
    <w:p w14:paraId="125E6926" w14:textId="77777777" w:rsidR="00575EB0" w:rsidRPr="00C13F25" w:rsidRDefault="00575EB0" w:rsidP="005C5721">
      <w:pPr>
        <w:rPr>
          <w:color w:val="FF0000"/>
        </w:rPr>
      </w:pPr>
    </w:p>
    <w:p w14:paraId="4AF49EF6" w14:textId="145F0CC0" w:rsidR="00575EB0" w:rsidRDefault="00575EB0" w:rsidP="005C5721">
      <w:pPr>
        <w:rPr>
          <w:color w:val="FF0000"/>
        </w:rPr>
      </w:pPr>
    </w:p>
    <w:p w14:paraId="0A2F6920" w14:textId="77777777" w:rsidR="00F81A45" w:rsidRDefault="00F81A45" w:rsidP="003B24E9">
      <w:pPr>
        <w:spacing w:before="120" w:line="360" w:lineRule="auto"/>
        <w:jc w:val="center"/>
        <w:rPr>
          <w:rFonts w:ascii="Verdana" w:hAnsi="Verdana"/>
          <w:b/>
          <w:lang w:val="pl-PL"/>
        </w:rPr>
      </w:pPr>
      <w:r w:rsidRPr="003B24E9">
        <w:rPr>
          <w:rFonts w:ascii="Verdana" w:hAnsi="Verdana"/>
          <w:b/>
          <w:lang w:val="pl-PL"/>
        </w:rPr>
        <w:lastRenderedPageBreak/>
        <w:t>Wymagania techniczne</w:t>
      </w:r>
    </w:p>
    <w:p w14:paraId="022CED9A" w14:textId="0BB37D63" w:rsidR="00F468EB" w:rsidRPr="00BE7F59" w:rsidRDefault="007412CD" w:rsidP="003D3DAF">
      <w:pPr>
        <w:spacing w:before="120" w:line="360" w:lineRule="auto"/>
        <w:jc w:val="center"/>
        <w:rPr>
          <w:rFonts w:ascii="Calibri" w:hAnsi="Calibri" w:cs="Calibri"/>
          <w:bCs/>
          <w:lang w:val="pl-PL"/>
        </w:rPr>
      </w:pPr>
      <w:r w:rsidRPr="00BE7F59">
        <w:rPr>
          <w:rFonts w:ascii="Calibri" w:hAnsi="Calibri" w:cs="Calibri"/>
          <w:bCs/>
          <w:lang w:val="pl-PL"/>
        </w:rPr>
        <w:t xml:space="preserve">Dla </w:t>
      </w:r>
      <w:r w:rsidR="00793F4D">
        <w:rPr>
          <w:rFonts w:ascii="Calibri" w:hAnsi="Calibri" w:cs="Calibri"/>
          <w:bCs/>
          <w:lang w:val="pl-PL"/>
        </w:rPr>
        <w:t xml:space="preserve">instalacji </w:t>
      </w:r>
      <w:r w:rsidR="00831046">
        <w:rPr>
          <w:rFonts w:ascii="Calibri" w:hAnsi="Calibri" w:cs="Calibri"/>
          <w:bCs/>
          <w:lang w:val="pl-PL"/>
        </w:rPr>
        <w:t xml:space="preserve">systemu monitoringu zużycia energii elektrycznej maszyn w </w:t>
      </w:r>
      <w:r w:rsidR="00615DEB" w:rsidRPr="00615DEB">
        <w:rPr>
          <w:rFonts w:ascii="Calibri" w:hAnsi="Calibri" w:cs="Calibri"/>
          <w:bCs/>
          <w:lang w:val="pl-PL"/>
        </w:rPr>
        <w:t xml:space="preserve">SKF Sp. z o. o. </w:t>
      </w:r>
      <w:r w:rsidR="0098754D">
        <w:rPr>
          <w:rFonts w:ascii="Calibri" w:hAnsi="Calibri" w:cs="Calibri"/>
          <w:bCs/>
          <w:lang w:val="pl-PL"/>
        </w:rPr>
        <w:br/>
      </w:r>
      <w:r w:rsidR="00615DEB" w:rsidRPr="00615DEB">
        <w:rPr>
          <w:rFonts w:ascii="Calibri" w:hAnsi="Calibri" w:cs="Calibri"/>
          <w:bCs/>
          <w:lang w:val="pl-PL"/>
        </w:rPr>
        <w:t>w Poznaniu</w:t>
      </w:r>
      <w:r w:rsidRPr="00BE7F59">
        <w:rPr>
          <w:rFonts w:ascii="Calibri" w:hAnsi="Calibri" w:cs="Calibri"/>
          <w:bCs/>
          <w:lang w:val="pl-PL"/>
        </w:rPr>
        <w:t xml:space="preserve">. </w:t>
      </w:r>
    </w:p>
    <w:p w14:paraId="5E71DD39" w14:textId="77777777" w:rsidR="00F81A45" w:rsidRPr="003D3DAF" w:rsidRDefault="00F81A45" w:rsidP="003D3DAF">
      <w:pPr>
        <w:spacing w:before="120" w:line="360" w:lineRule="auto"/>
        <w:rPr>
          <w:rFonts w:ascii="Calibri" w:hAnsi="Calibri" w:cs="Calibri"/>
          <w:lang w:val="pl-PL"/>
        </w:rPr>
      </w:pPr>
    </w:p>
    <w:p w14:paraId="5140AE98" w14:textId="77777777" w:rsidR="00F81A45" w:rsidRPr="003D3DAF" w:rsidRDefault="00F81A45" w:rsidP="001E706E">
      <w:pPr>
        <w:numPr>
          <w:ilvl w:val="0"/>
          <w:numId w:val="4"/>
        </w:numPr>
        <w:spacing w:line="360" w:lineRule="auto"/>
        <w:rPr>
          <w:rFonts w:ascii="Calibri" w:hAnsi="Calibri" w:cs="Calibri"/>
          <w:b/>
          <w:bCs/>
          <w:lang w:val="pl-PL"/>
        </w:rPr>
      </w:pPr>
      <w:r w:rsidRPr="003D3DAF">
        <w:rPr>
          <w:rFonts w:ascii="Calibri" w:hAnsi="Calibri" w:cs="Calibri"/>
          <w:b/>
          <w:bCs/>
          <w:lang w:val="pl-PL"/>
        </w:rPr>
        <w:t>Cel zadania:</w:t>
      </w:r>
    </w:p>
    <w:p w14:paraId="6FCE14DC" w14:textId="7614AC87" w:rsidR="006B441D" w:rsidRPr="00BE7F59" w:rsidRDefault="00B948FF" w:rsidP="0098754D">
      <w:pPr>
        <w:pStyle w:val="ListParagraph"/>
        <w:spacing w:before="120" w:line="360" w:lineRule="auto"/>
        <w:jc w:val="both"/>
        <w:rPr>
          <w:rFonts w:ascii="Calibri" w:hAnsi="Calibri" w:cs="Calibri"/>
          <w:bCs/>
          <w:lang w:val="pl-PL"/>
        </w:rPr>
      </w:pPr>
      <w:r>
        <w:rPr>
          <w:rFonts w:ascii="Calibri" w:hAnsi="Calibri" w:cs="Calibri"/>
          <w:bCs/>
          <w:lang w:val="pl-PL"/>
        </w:rPr>
        <w:t xml:space="preserve">Celem zadania </w:t>
      </w:r>
      <w:r w:rsidR="0098754D">
        <w:rPr>
          <w:rFonts w:ascii="Calibri" w:hAnsi="Calibri" w:cs="Calibri"/>
          <w:bCs/>
          <w:lang w:val="pl-PL"/>
        </w:rPr>
        <w:t xml:space="preserve">jest uzyskanie danych o </w:t>
      </w:r>
      <w:r w:rsidR="00461A50">
        <w:rPr>
          <w:rFonts w:ascii="Calibri" w:hAnsi="Calibri" w:cs="Calibri"/>
          <w:bCs/>
          <w:lang w:val="pl-PL"/>
        </w:rPr>
        <w:t xml:space="preserve">zużyciu chwilowym energii </w:t>
      </w:r>
      <w:r w:rsidR="004768F2">
        <w:rPr>
          <w:rFonts w:ascii="Calibri" w:hAnsi="Calibri" w:cs="Calibri"/>
          <w:bCs/>
          <w:lang w:val="pl-PL"/>
        </w:rPr>
        <w:t xml:space="preserve">elektrycznej </w:t>
      </w:r>
      <w:r w:rsidR="00461A50">
        <w:rPr>
          <w:rFonts w:ascii="Calibri" w:hAnsi="Calibri" w:cs="Calibri"/>
          <w:bCs/>
          <w:lang w:val="pl-PL"/>
        </w:rPr>
        <w:t xml:space="preserve">czynnej przez maszyny produkcyjne w fabryce w Poznaniu. </w:t>
      </w:r>
      <w:r w:rsidR="002B0C7C">
        <w:rPr>
          <w:rFonts w:ascii="Calibri" w:hAnsi="Calibri" w:cs="Calibri"/>
          <w:bCs/>
          <w:lang w:val="pl-PL"/>
        </w:rPr>
        <w:t>Dane będą gromadzone przez istniejące systemy informatyczne</w:t>
      </w:r>
      <w:r w:rsidR="00596632">
        <w:rPr>
          <w:rFonts w:ascii="Calibri" w:hAnsi="Calibri" w:cs="Calibri"/>
          <w:bCs/>
          <w:lang w:val="pl-PL"/>
        </w:rPr>
        <w:t xml:space="preserve"> i </w:t>
      </w:r>
      <w:r w:rsidR="000850A8">
        <w:rPr>
          <w:rFonts w:ascii="Calibri" w:hAnsi="Calibri" w:cs="Calibri"/>
          <w:bCs/>
          <w:lang w:val="pl-PL"/>
        </w:rPr>
        <w:t>obrabiane w chmurze w celu optymalizacji pracy i zużycia energii, w szczególności w okresach bezczynności</w:t>
      </w:r>
      <w:r w:rsidR="00E06FFB">
        <w:rPr>
          <w:rFonts w:ascii="Calibri" w:hAnsi="Calibri" w:cs="Calibri"/>
          <w:bCs/>
          <w:lang w:val="pl-PL"/>
        </w:rPr>
        <w:t>.</w:t>
      </w:r>
    </w:p>
    <w:p w14:paraId="210AF644" w14:textId="77777777" w:rsidR="00F81A45" w:rsidRPr="003D3DAF" w:rsidRDefault="00F81A45" w:rsidP="003D3DAF">
      <w:pPr>
        <w:spacing w:line="360" w:lineRule="auto"/>
        <w:rPr>
          <w:rFonts w:ascii="Calibri" w:hAnsi="Calibri" w:cs="Calibri"/>
          <w:lang w:val="pl-PL"/>
        </w:rPr>
      </w:pPr>
    </w:p>
    <w:p w14:paraId="0DE4B551" w14:textId="1EAFB9E9" w:rsidR="00034680" w:rsidRPr="003D3DAF" w:rsidRDefault="00F81A45" w:rsidP="001E706E">
      <w:pPr>
        <w:numPr>
          <w:ilvl w:val="0"/>
          <w:numId w:val="4"/>
        </w:numPr>
        <w:spacing w:line="360" w:lineRule="auto"/>
        <w:rPr>
          <w:rFonts w:ascii="Calibri" w:hAnsi="Calibri" w:cs="Calibri"/>
          <w:b/>
          <w:bCs/>
          <w:lang w:val="pl-PL"/>
        </w:rPr>
      </w:pPr>
      <w:r w:rsidRPr="003D3DAF">
        <w:rPr>
          <w:rFonts w:ascii="Calibri" w:hAnsi="Calibri" w:cs="Calibri"/>
          <w:b/>
          <w:bCs/>
          <w:lang w:val="pl-PL"/>
        </w:rPr>
        <w:t>Przedmiot zadania:</w:t>
      </w:r>
    </w:p>
    <w:p w14:paraId="3D365D7E" w14:textId="0F3FD807" w:rsidR="006055ED" w:rsidRDefault="001C65A4" w:rsidP="00E06FFB">
      <w:pPr>
        <w:pStyle w:val="ListParagraph"/>
        <w:spacing w:after="160" w:line="360" w:lineRule="auto"/>
        <w:rPr>
          <w:rFonts w:ascii="Calibri" w:hAnsi="Calibri" w:cs="Calibri"/>
          <w:lang w:val="pl-PL"/>
        </w:rPr>
      </w:pPr>
      <w:r w:rsidRPr="003D3DAF">
        <w:rPr>
          <w:rFonts w:ascii="Calibri" w:hAnsi="Calibri" w:cs="Calibri"/>
          <w:lang w:val="pl-PL"/>
        </w:rPr>
        <w:t xml:space="preserve">Przedmiotem </w:t>
      </w:r>
      <w:r w:rsidR="00F97F34">
        <w:rPr>
          <w:rFonts w:ascii="Calibri" w:hAnsi="Calibri" w:cs="Calibri"/>
          <w:lang w:val="pl-PL"/>
        </w:rPr>
        <w:t>zadania</w:t>
      </w:r>
      <w:r w:rsidR="00F97F34" w:rsidRPr="003D3DAF">
        <w:rPr>
          <w:rFonts w:ascii="Calibri" w:hAnsi="Calibri" w:cs="Calibri"/>
          <w:lang w:val="pl-PL"/>
        </w:rPr>
        <w:t xml:space="preserve"> </w:t>
      </w:r>
      <w:r w:rsidRPr="003D3DAF">
        <w:rPr>
          <w:rFonts w:ascii="Calibri" w:hAnsi="Calibri" w:cs="Calibri"/>
          <w:lang w:val="pl-PL"/>
        </w:rPr>
        <w:t xml:space="preserve">jest </w:t>
      </w:r>
      <w:r w:rsidR="0022787C">
        <w:rPr>
          <w:rFonts w:ascii="Calibri" w:hAnsi="Calibri" w:cs="Calibri"/>
          <w:lang w:val="pl-PL"/>
        </w:rPr>
        <w:t>dostawa</w:t>
      </w:r>
      <w:r w:rsidR="00E06FFB">
        <w:rPr>
          <w:rFonts w:ascii="Calibri" w:hAnsi="Calibri" w:cs="Calibri"/>
          <w:lang w:val="pl-PL"/>
        </w:rPr>
        <w:t>,</w:t>
      </w:r>
      <w:r w:rsidR="0022787C">
        <w:rPr>
          <w:rFonts w:ascii="Calibri" w:hAnsi="Calibri" w:cs="Calibri"/>
          <w:lang w:val="pl-PL"/>
        </w:rPr>
        <w:t xml:space="preserve"> montaż </w:t>
      </w:r>
      <w:r w:rsidR="00E06FFB">
        <w:rPr>
          <w:rFonts w:ascii="Calibri" w:hAnsi="Calibri" w:cs="Calibri"/>
          <w:lang w:val="pl-PL"/>
        </w:rPr>
        <w:t xml:space="preserve">oraz podłączenie </w:t>
      </w:r>
      <w:r w:rsidR="00BB3A10">
        <w:rPr>
          <w:rFonts w:ascii="Calibri" w:hAnsi="Calibri" w:cs="Calibri"/>
          <w:lang w:val="pl-PL"/>
        </w:rPr>
        <w:t>układów pomiaru energii elektrycznej</w:t>
      </w:r>
      <w:r w:rsidR="00E06FFB">
        <w:rPr>
          <w:rFonts w:ascii="Calibri" w:hAnsi="Calibri" w:cs="Calibri"/>
          <w:lang w:val="pl-PL"/>
        </w:rPr>
        <w:t xml:space="preserve"> do maszyn przedstawionych w </w:t>
      </w:r>
      <w:r w:rsidR="00C74742">
        <w:rPr>
          <w:rFonts w:ascii="Calibri" w:hAnsi="Calibri" w:cs="Calibri"/>
          <w:lang w:val="pl-PL"/>
        </w:rPr>
        <w:t>Załączniku 4.2.</w:t>
      </w:r>
      <w:r w:rsidR="00D61C34">
        <w:rPr>
          <w:rFonts w:ascii="Calibri" w:hAnsi="Calibri" w:cs="Calibri"/>
          <w:lang w:val="pl-PL"/>
        </w:rPr>
        <w:t xml:space="preserve"> </w:t>
      </w:r>
    </w:p>
    <w:p w14:paraId="7E290187" w14:textId="64D1B05C" w:rsidR="00B72DC8" w:rsidRDefault="00BB3A10" w:rsidP="00E06FFB">
      <w:pPr>
        <w:pStyle w:val="ListParagraph"/>
        <w:spacing w:after="160"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Układy pomiarów</w:t>
      </w:r>
      <w:r w:rsidR="00D61C34">
        <w:rPr>
          <w:rFonts w:ascii="Calibri" w:hAnsi="Calibri" w:cs="Calibri"/>
          <w:lang w:val="pl-PL"/>
        </w:rPr>
        <w:t xml:space="preserve"> </w:t>
      </w:r>
      <w:r w:rsidR="001230C9">
        <w:rPr>
          <w:rFonts w:ascii="Calibri" w:hAnsi="Calibri" w:cs="Calibri"/>
          <w:lang w:val="pl-PL"/>
        </w:rPr>
        <w:t xml:space="preserve">energii elektrycznej </w:t>
      </w:r>
      <w:r w:rsidR="006055ED">
        <w:rPr>
          <w:rFonts w:ascii="Calibri" w:hAnsi="Calibri" w:cs="Calibri"/>
          <w:lang w:val="pl-PL"/>
        </w:rPr>
        <w:t>muszą być zamontowane w szafach elektrycznych maszyn</w:t>
      </w:r>
      <w:r>
        <w:rPr>
          <w:rFonts w:ascii="Calibri" w:hAnsi="Calibri" w:cs="Calibri"/>
          <w:lang w:val="pl-PL"/>
        </w:rPr>
        <w:t xml:space="preserve"> i muszą się składać przynajmniej z:</w:t>
      </w:r>
    </w:p>
    <w:p w14:paraId="2FA8E197" w14:textId="671E1078" w:rsidR="00BB3A10" w:rsidRDefault="00BB3A10" w:rsidP="001E7922">
      <w:pPr>
        <w:pStyle w:val="ListParagraph"/>
        <w:numPr>
          <w:ilvl w:val="0"/>
          <w:numId w:val="14"/>
        </w:numPr>
        <w:spacing w:after="160"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licznika energii elektrycznej o następującej specyfikacji:</w:t>
      </w:r>
    </w:p>
    <w:p w14:paraId="7D2B9E34" w14:textId="77777777" w:rsidR="00647766" w:rsidRPr="001E7922" w:rsidRDefault="00647766" w:rsidP="001E7922">
      <w:pPr>
        <w:ind w:left="993"/>
        <w:rPr>
          <w:rFonts w:ascii="Calibri" w:hAnsi="Calibri" w:cs="Calibri"/>
          <w:sz w:val="22"/>
          <w:szCs w:val="22"/>
          <w:lang w:val="pl-PL"/>
        </w:rPr>
      </w:pPr>
      <w:r w:rsidRPr="00647766">
        <w:rPr>
          <w:rFonts w:ascii="Calibri" w:hAnsi="Calibri" w:cs="Calibri"/>
          <w:sz w:val="22"/>
          <w:szCs w:val="22"/>
          <w:lang w:val="pl-PL"/>
        </w:rPr>
        <w:t>SENTRON PAC2200; MIERNIK PARAMETRÓW SIECI Z LICZNIKIEM ENERGII; MONTAŻ NA SZYNĘ DIN 35MM; Z WYŚW. LCD; NAPIĘCIE POM.: 400V AC L-L, POMIAR POŚREDNI X/1A LUB X/5A, WBUDOWANY INTERFEJS KOMUNIKACYJNY ETHERNET (MODBUS TCP/IP + WEBSERVER)</w:t>
      </w:r>
    </w:p>
    <w:p w14:paraId="63115FE0" w14:textId="4A530AE5" w:rsidR="009C460A" w:rsidRDefault="001E7922" w:rsidP="001E7922">
      <w:pPr>
        <w:pStyle w:val="ListParagraph"/>
        <w:numPr>
          <w:ilvl w:val="0"/>
          <w:numId w:val="14"/>
        </w:numPr>
        <w:spacing w:after="160"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przekładników prądowych dostosowanych do </w:t>
      </w:r>
      <w:r w:rsidR="00875EB7">
        <w:rPr>
          <w:rFonts w:ascii="Calibri" w:hAnsi="Calibri" w:cs="Calibri"/>
          <w:lang w:val="pl-PL"/>
        </w:rPr>
        <w:t>prądu znamionowego maszyny</w:t>
      </w:r>
      <w:r w:rsidR="002A26DA">
        <w:rPr>
          <w:rFonts w:ascii="Calibri" w:hAnsi="Calibri" w:cs="Calibri"/>
          <w:lang w:val="pl-PL"/>
        </w:rPr>
        <w:t xml:space="preserve"> – 3 szt. na każdy układ pomiarowy</w:t>
      </w:r>
      <w:r w:rsidR="00875EB7">
        <w:rPr>
          <w:rFonts w:ascii="Calibri" w:hAnsi="Calibri" w:cs="Calibri"/>
          <w:lang w:val="pl-PL"/>
        </w:rPr>
        <w:t xml:space="preserve"> </w:t>
      </w:r>
    </w:p>
    <w:p w14:paraId="51635822" w14:textId="74729D83" w:rsidR="00A65201" w:rsidRDefault="00A65201" w:rsidP="001E7922">
      <w:pPr>
        <w:pStyle w:val="ListParagraph"/>
        <w:numPr>
          <w:ilvl w:val="0"/>
          <w:numId w:val="14"/>
        </w:numPr>
        <w:spacing w:after="160"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torów pomiaru napięcia</w:t>
      </w:r>
      <w:r w:rsidR="002A26DA">
        <w:rPr>
          <w:rFonts w:ascii="Calibri" w:hAnsi="Calibri" w:cs="Calibri"/>
          <w:lang w:val="pl-PL"/>
        </w:rPr>
        <w:t xml:space="preserve"> wraz z zabezpieczeniem przeciążeniowo-zwarciowym oraz podłączeniem napięcia </w:t>
      </w:r>
      <w:r w:rsidR="007B2666">
        <w:rPr>
          <w:rFonts w:ascii="Calibri" w:hAnsi="Calibri" w:cs="Calibri"/>
          <w:lang w:val="pl-PL"/>
        </w:rPr>
        <w:t>z istniejącej instalacji zasilającej szafy</w:t>
      </w:r>
    </w:p>
    <w:p w14:paraId="4ACE29A8" w14:textId="71C2400E" w:rsidR="00A75AF0" w:rsidRDefault="006F6FCC" w:rsidP="00A75AF0">
      <w:pPr>
        <w:pStyle w:val="ListParagraph"/>
        <w:numPr>
          <w:ilvl w:val="0"/>
          <w:numId w:val="14"/>
        </w:numPr>
        <w:spacing w:after="160"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kabla ethernet łączącego licznik ze sterownikiem</w:t>
      </w:r>
      <w:r w:rsidR="00A75AF0">
        <w:rPr>
          <w:rFonts w:ascii="Calibri" w:hAnsi="Calibri" w:cs="Calibri"/>
          <w:lang w:val="pl-PL"/>
        </w:rPr>
        <w:t xml:space="preserve"> lub hubem w szafie elektrycznej maszyny</w:t>
      </w:r>
    </w:p>
    <w:p w14:paraId="244B48E1" w14:textId="5BEA931B" w:rsidR="00A75AF0" w:rsidRDefault="00437797" w:rsidP="00A75AF0">
      <w:pPr>
        <w:pStyle w:val="ListParagraph"/>
        <w:spacing w:after="160" w:line="360" w:lineRule="auto"/>
        <w:ind w:left="709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Liczniki i zabezpieczenia należy montować w wolnym miejscu na szynie DIN</w:t>
      </w:r>
      <w:r w:rsidR="00F75894">
        <w:rPr>
          <w:rFonts w:ascii="Calibri" w:hAnsi="Calibri" w:cs="Calibri"/>
          <w:lang w:val="pl-PL"/>
        </w:rPr>
        <w:t xml:space="preserve">. </w:t>
      </w:r>
      <w:r>
        <w:rPr>
          <w:rFonts w:ascii="Calibri" w:hAnsi="Calibri" w:cs="Calibri"/>
          <w:lang w:val="pl-PL"/>
        </w:rPr>
        <w:t>W przypadku braku miejsca na</w:t>
      </w:r>
      <w:r w:rsidR="00F75894">
        <w:rPr>
          <w:rFonts w:ascii="Calibri" w:hAnsi="Calibri" w:cs="Calibri"/>
          <w:lang w:val="pl-PL"/>
        </w:rPr>
        <w:t xml:space="preserve">leży zamontować w uzgodnionym miejscu dodatkową szynę </w:t>
      </w:r>
      <w:r w:rsidR="00583A2C">
        <w:rPr>
          <w:rFonts w:ascii="Calibri" w:hAnsi="Calibri" w:cs="Calibri"/>
          <w:lang w:val="pl-PL"/>
        </w:rPr>
        <w:t>do montażu aparatów.</w:t>
      </w:r>
    </w:p>
    <w:p w14:paraId="7CE3A0F8" w14:textId="16162254" w:rsidR="00583A2C" w:rsidRDefault="00583A2C" w:rsidP="00A75AF0">
      <w:pPr>
        <w:pStyle w:val="ListParagraph"/>
        <w:spacing w:after="160" w:line="360" w:lineRule="auto"/>
        <w:ind w:left="709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Liczniki po montażu </w:t>
      </w:r>
      <w:r w:rsidR="00D003FC">
        <w:rPr>
          <w:rFonts w:ascii="Calibri" w:hAnsi="Calibri" w:cs="Calibri"/>
          <w:lang w:val="pl-PL"/>
        </w:rPr>
        <w:t>muszą być skonfigurowane.</w:t>
      </w:r>
    </w:p>
    <w:p w14:paraId="54D88317" w14:textId="3A74AB43" w:rsidR="0098742A" w:rsidRDefault="0098742A" w:rsidP="00A75AF0">
      <w:pPr>
        <w:pStyle w:val="ListParagraph"/>
        <w:spacing w:after="160" w:line="360" w:lineRule="auto"/>
        <w:ind w:left="709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Oferent musi </w:t>
      </w:r>
      <w:r w:rsidR="00706655">
        <w:rPr>
          <w:rFonts w:ascii="Calibri" w:hAnsi="Calibri" w:cs="Calibri"/>
          <w:lang w:val="pl-PL"/>
        </w:rPr>
        <w:t>przedstawić referencje</w:t>
      </w:r>
      <w:r w:rsidR="00700002">
        <w:rPr>
          <w:rFonts w:ascii="Calibri" w:hAnsi="Calibri" w:cs="Calibri"/>
          <w:lang w:val="pl-PL"/>
        </w:rPr>
        <w:t xml:space="preserve"> dla wykonania podobnego zakresu prac.</w:t>
      </w:r>
    </w:p>
    <w:p w14:paraId="7573DFC2" w14:textId="5317ADED" w:rsidR="003F561A" w:rsidRPr="00A75AF0" w:rsidRDefault="003F561A" w:rsidP="00A75AF0">
      <w:pPr>
        <w:pStyle w:val="ListParagraph"/>
        <w:spacing w:after="160" w:line="360" w:lineRule="auto"/>
        <w:ind w:left="709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lastRenderedPageBreak/>
        <w:t xml:space="preserve">Realizacja prac będzie </w:t>
      </w:r>
      <w:r w:rsidR="008901C5">
        <w:rPr>
          <w:rFonts w:ascii="Calibri" w:hAnsi="Calibri" w:cs="Calibri"/>
          <w:lang w:val="pl-PL"/>
        </w:rPr>
        <w:t xml:space="preserve">przebiegać podczas ruchu zakładu. </w:t>
      </w:r>
      <w:r w:rsidR="00FC0DF7">
        <w:rPr>
          <w:rFonts w:ascii="Calibri" w:hAnsi="Calibri" w:cs="Calibri"/>
          <w:lang w:val="pl-PL"/>
        </w:rPr>
        <w:t xml:space="preserve">Montaż liczników </w:t>
      </w:r>
      <w:r w:rsidR="001D3D60">
        <w:rPr>
          <w:rFonts w:ascii="Calibri" w:hAnsi="Calibri" w:cs="Calibri"/>
          <w:lang w:val="pl-PL"/>
        </w:rPr>
        <w:t>jest możliwy w uzgodnieniu z Produkcją. Dopuszcza się montaż w planowanych przerwach produkcyjnych lub w weekendy.</w:t>
      </w:r>
    </w:p>
    <w:p w14:paraId="49F5E340" w14:textId="4199B889" w:rsidR="0085165C" w:rsidRPr="003D3DAF" w:rsidRDefault="009C460A" w:rsidP="003D3DAF">
      <w:pPr>
        <w:spacing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ab/>
      </w:r>
    </w:p>
    <w:p w14:paraId="4E042A66" w14:textId="1D11AA2F" w:rsidR="00B70738" w:rsidRDefault="00233E82" w:rsidP="00B70738">
      <w:pPr>
        <w:pStyle w:val="ListParagraph"/>
        <w:numPr>
          <w:ilvl w:val="0"/>
          <w:numId w:val="4"/>
        </w:numPr>
        <w:spacing w:line="360" w:lineRule="auto"/>
        <w:rPr>
          <w:rFonts w:ascii="Calibri" w:hAnsi="Calibri" w:cs="Calibri"/>
          <w:b/>
          <w:bCs/>
          <w:lang w:val="pl-PL"/>
        </w:rPr>
      </w:pPr>
      <w:r w:rsidRPr="003D3DAF">
        <w:rPr>
          <w:rFonts w:ascii="Calibri" w:hAnsi="Calibri" w:cs="Calibri"/>
          <w:b/>
          <w:bCs/>
          <w:lang w:val="pl-PL"/>
        </w:rPr>
        <w:t xml:space="preserve">Termin </w:t>
      </w:r>
      <w:r w:rsidR="000254F3">
        <w:rPr>
          <w:rFonts w:ascii="Calibri" w:hAnsi="Calibri" w:cs="Calibri"/>
          <w:b/>
          <w:bCs/>
          <w:lang w:val="pl-PL"/>
        </w:rPr>
        <w:t xml:space="preserve">składania ofert i </w:t>
      </w:r>
      <w:r w:rsidRPr="003D3DAF">
        <w:rPr>
          <w:rFonts w:ascii="Calibri" w:hAnsi="Calibri" w:cs="Calibri"/>
          <w:b/>
          <w:bCs/>
          <w:lang w:val="pl-PL"/>
        </w:rPr>
        <w:t>realizacji</w:t>
      </w:r>
    </w:p>
    <w:p w14:paraId="1EBE1EA8" w14:textId="77777777" w:rsidR="00B70738" w:rsidRPr="00B70738" w:rsidRDefault="00B70738" w:rsidP="00B70738">
      <w:pPr>
        <w:pStyle w:val="ListParagraph"/>
        <w:spacing w:line="360" w:lineRule="auto"/>
        <w:rPr>
          <w:rFonts w:ascii="Calibri" w:hAnsi="Calibri" w:cs="Calibri"/>
          <w:b/>
          <w:bCs/>
          <w:lang w:val="pl-PL"/>
        </w:rPr>
      </w:pPr>
    </w:p>
    <w:p w14:paraId="388668CA" w14:textId="1DB669F7" w:rsidR="00B70738" w:rsidRDefault="00B70738" w:rsidP="001E706E">
      <w:pPr>
        <w:pStyle w:val="ListParagraph"/>
        <w:numPr>
          <w:ilvl w:val="0"/>
          <w:numId w:val="13"/>
        </w:numPr>
        <w:spacing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Do </w:t>
      </w:r>
      <w:r w:rsidR="00D003FC">
        <w:rPr>
          <w:rFonts w:ascii="Calibri" w:hAnsi="Calibri" w:cs="Calibri"/>
          <w:lang w:val="pl-PL"/>
        </w:rPr>
        <w:t>1</w:t>
      </w:r>
      <w:r w:rsidR="00730443">
        <w:rPr>
          <w:rFonts w:ascii="Calibri" w:hAnsi="Calibri" w:cs="Calibri"/>
          <w:lang w:val="pl-PL"/>
        </w:rPr>
        <w:t>6</w:t>
      </w:r>
      <w:r>
        <w:rPr>
          <w:rFonts w:ascii="Calibri" w:hAnsi="Calibri" w:cs="Calibri"/>
          <w:lang w:val="pl-PL"/>
        </w:rPr>
        <w:t>.</w:t>
      </w:r>
      <w:r w:rsidR="00D003FC">
        <w:rPr>
          <w:rFonts w:ascii="Calibri" w:hAnsi="Calibri" w:cs="Calibri"/>
          <w:lang w:val="pl-PL"/>
        </w:rPr>
        <w:t>01</w:t>
      </w:r>
      <w:r>
        <w:rPr>
          <w:rFonts w:ascii="Calibri" w:hAnsi="Calibri" w:cs="Calibri"/>
          <w:lang w:val="pl-PL"/>
        </w:rPr>
        <w:t>.202</w:t>
      </w:r>
      <w:r w:rsidR="00730443">
        <w:rPr>
          <w:rFonts w:ascii="Calibri" w:hAnsi="Calibri" w:cs="Calibri"/>
          <w:lang w:val="pl-PL"/>
        </w:rPr>
        <w:t>6</w:t>
      </w:r>
      <w:r>
        <w:rPr>
          <w:rFonts w:ascii="Calibri" w:hAnsi="Calibri" w:cs="Calibri"/>
          <w:lang w:val="pl-PL"/>
        </w:rPr>
        <w:t xml:space="preserve"> – termin </w:t>
      </w:r>
      <w:r w:rsidR="005C6962">
        <w:rPr>
          <w:rFonts w:ascii="Calibri" w:hAnsi="Calibri" w:cs="Calibri"/>
          <w:lang w:val="pl-PL"/>
        </w:rPr>
        <w:t>wizji lokalnej</w:t>
      </w:r>
    </w:p>
    <w:p w14:paraId="354220F6" w14:textId="2035DD11" w:rsidR="005C6962" w:rsidRPr="003D3DAF" w:rsidRDefault="005C6962" w:rsidP="001E706E">
      <w:pPr>
        <w:pStyle w:val="ListParagraph"/>
        <w:numPr>
          <w:ilvl w:val="0"/>
          <w:numId w:val="13"/>
        </w:numPr>
        <w:spacing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Do </w:t>
      </w:r>
      <w:r w:rsidR="007D63A9">
        <w:rPr>
          <w:rFonts w:ascii="Calibri" w:hAnsi="Calibri" w:cs="Calibri"/>
          <w:lang w:val="pl-PL"/>
        </w:rPr>
        <w:t>23</w:t>
      </w:r>
      <w:r w:rsidR="00CC39B6">
        <w:rPr>
          <w:rFonts w:ascii="Calibri" w:hAnsi="Calibri" w:cs="Calibri"/>
          <w:lang w:val="pl-PL"/>
        </w:rPr>
        <w:t>.01.2026 – termin złożenia oferty</w:t>
      </w:r>
    </w:p>
    <w:p w14:paraId="2D4B9250" w14:textId="6927E07F" w:rsidR="00614ECD" w:rsidRDefault="00614ECD" w:rsidP="001E706E">
      <w:pPr>
        <w:pStyle w:val="ListParagraph"/>
        <w:numPr>
          <w:ilvl w:val="0"/>
          <w:numId w:val="13"/>
        </w:numPr>
        <w:spacing w:line="360" w:lineRule="auto"/>
        <w:rPr>
          <w:rFonts w:ascii="Calibri" w:hAnsi="Calibri" w:cs="Calibri"/>
          <w:lang w:val="pl-PL"/>
        </w:rPr>
      </w:pPr>
      <w:r w:rsidRPr="003D3DAF">
        <w:rPr>
          <w:rFonts w:ascii="Calibri" w:hAnsi="Calibri" w:cs="Calibri"/>
          <w:lang w:val="pl-PL"/>
        </w:rPr>
        <w:t xml:space="preserve">Do </w:t>
      </w:r>
      <w:r w:rsidR="0098742A">
        <w:rPr>
          <w:rFonts w:ascii="Calibri" w:hAnsi="Calibri" w:cs="Calibri"/>
          <w:lang w:val="pl-PL"/>
        </w:rPr>
        <w:t>8 tygodni od złożenia zamówienia</w:t>
      </w:r>
      <w:r w:rsidRPr="003D3DAF">
        <w:rPr>
          <w:rFonts w:ascii="Calibri" w:hAnsi="Calibri" w:cs="Calibri"/>
          <w:lang w:val="pl-PL"/>
        </w:rPr>
        <w:t xml:space="preserve"> – termin realizacji </w:t>
      </w:r>
    </w:p>
    <w:p w14:paraId="17780D66" w14:textId="235F55FD" w:rsidR="008C34F1" w:rsidRPr="008C34F1" w:rsidRDefault="008C34F1" w:rsidP="008C34F1">
      <w:pPr>
        <w:spacing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Zapraszamy do </w:t>
      </w:r>
      <w:r w:rsidR="003B762D">
        <w:rPr>
          <w:rFonts w:ascii="Calibri" w:hAnsi="Calibri" w:cs="Calibri"/>
          <w:lang w:val="pl-PL"/>
        </w:rPr>
        <w:t>skorzystania z możliwości wizji lokalnej w fabryce w celu określenia miejsc montażu i zakresu prac.</w:t>
      </w:r>
    </w:p>
    <w:p w14:paraId="4F98184C" w14:textId="39370C0B" w:rsidR="00F94C7B" w:rsidRPr="003D3DAF" w:rsidRDefault="00233E82" w:rsidP="003D3DAF">
      <w:pPr>
        <w:spacing w:line="360" w:lineRule="auto"/>
        <w:ind w:left="360"/>
        <w:jc w:val="both"/>
        <w:rPr>
          <w:rFonts w:ascii="Calibri" w:hAnsi="Calibri" w:cs="Calibri"/>
          <w:bCs/>
          <w:lang w:val="pl-PL"/>
        </w:rPr>
      </w:pPr>
      <w:r w:rsidRPr="003D3DAF">
        <w:rPr>
          <w:rFonts w:ascii="Calibri" w:hAnsi="Calibri" w:cs="Calibri"/>
          <w:bCs/>
          <w:lang w:val="pl-PL"/>
        </w:rPr>
        <w:t xml:space="preserve">    </w:t>
      </w:r>
    </w:p>
    <w:p w14:paraId="27F347F3" w14:textId="7B1DCC8F" w:rsidR="00233E82" w:rsidRPr="003D3DAF" w:rsidRDefault="00233E82" w:rsidP="001E706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Calibri" w:hAnsi="Calibri" w:cs="Calibri"/>
          <w:b/>
          <w:lang w:val="pl-PL"/>
        </w:rPr>
      </w:pPr>
      <w:r w:rsidRPr="003D3DAF">
        <w:rPr>
          <w:rFonts w:ascii="Calibri" w:hAnsi="Calibri" w:cs="Calibri"/>
          <w:b/>
          <w:lang w:val="pl-PL"/>
        </w:rPr>
        <w:t>Załączniki</w:t>
      </w:r>
    </w:p>
    <w:p w14:paraId="01D60428" w14:textId="69867087" w:rsidR="004C0079" w:rsidRPr="001A5249" w:rsidRDefault="00FA1D39" w:rsidP="001A5249">
      <w:pPr>
        <w:pStyle w:val="ListParagraph"/>
        <w:numPr>
          <w:ilvl w:val="1"/>
          <w:numId w:val="4"/>
        </w:numPr>
        <w:spacing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bCs/>
          <w:lang w:val="pl-PL"/>
        </w:rPr>
        <w:t>Ogólne warunki zakupu usług</w:t>
      </w:r>
    </w:p>
    <w:p w14:paraId="0E4EDE41" w14:textId="399D7FB7" w:rsidR="001A5249" w:rsidRPr="001A5249" w:rsidRDefault="00F64DBA" w:rsidP="001A5249">
      <w:pPr>
        <w:pStyle w:val="ListParagraph"/>
        <w:numPr>
          <w:ilvl w:val="1"/>
          <w:numId w:val="4"/>
        </w:numPr>
        <w:spacing w:line="360" w:lineRule="auto"/>
        <w:rPr>
          <w:rFonts w:ascii="Calibri" w:hAnsi="Calibri" w:cs="Calibri"/>
          <w:lang w:val="pl-PL"/>
        </w:rPr>
      </w:pPr>
      <w:r>
        <w:rPr>
          <w:rFonts w:ascii="Calibri" w:hAnsi="Calibri" w:cs="Calibri"/>
          <w:bCs/>
          <w:lang w:val="pl-PL"/>
        </w:rPr>
        <w:t>Lista maszyn</w:t>
      </w:r>
    </w:p>
    <w:sectPr w:rsidR="001A5249" w:rsidRPr="001A5249" w:rsidSect="00E70996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1418" w:left="1418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130E5" w14:textId="77777777" w:rsidR="00EE4934" w:rsidRDefault="00EE4934">
      <w:r>
        <w:separator/>
      </w:r>
    </w:p>
  </w:endnote>
  <w:endnote w:type="continuationSeparator" w:id="0">
    <w:p w14:paraId="40C86D80" w14:textId="77777777" w:rsidR="00EE4934" w:rsidRDefault="00EE4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KF Chevin Medium">
    <w:altName w:val="Arial"/>
    <w:charset w:val="00"/>
    <w:family w:val="swiss"/>
    <w:pitch w:val="variable"/>
    <w:sig w:usb0="800000EF" w:usb1="5000204A" w:usb2="00000000" w:usb3="00000000" w:csb0="00000093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KF Sans Office">
    <w:panose1 w:val="00000000000000000000"/>
    <w:charset w:val="EE"/>
    <w:family w:val="auto"/>
    <w:pitch w:val="variable"/>
    <w:sig w:usb0="A00002FF" w:usb1="4000207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SKF Chevin Medium" w:eastAsia="Times New Roman" w:hAnsi="SKF Chevin Medium" w:cs="Arial"/>
        <w:color w:val="222222"/>
        <w:sz w:val="20"/>
        <w:szCs w:val="22"/>
      </w:rPr>
      <w:id w:val="-1726058986"/>
      <w:docPartObj>
        <w:docPartGallery w:val="Page Numbers (Bottom of Page)"/>
        <w:docPartUnique/>
      </w:docPartObj>
    </w:sdtPr>
    <w:sdtContent>
      <w:sdt>
        <w:sdtPr>
          <w:rPr>
            <w:rFonts w:ascii="SKF Chevin Medium" w:eastAsia="Times New Roman" w:hAnsi="SKF Chevin Medium" w:cs="Arial"/>
            <w:color w:val="222222"/>
            <w:sz w:val="20"/>
            <w:szCs w:val="22"/>
          </w:rPr>
          <w:id w:val="98381352"/>
          <w:docPartObj>
            <w:docPartGallery w:val="Page Numbers (Top of Page)"/>
            <w:docPartUnique/>
          </w:docPartObj>
        </w:sdtPr>
        <w:sdtContent>
          <w:p w14:paraId="2D0D1784" w14:textId="3805ADF0" w:rsidR="00F81A45" w:rsidRPr="00AC71EE" w:rsidRDefault="00F81A45" w:rsidP="00F81A45">
            <w:pPr>
              <w:pStyle w:val="Footer"/>
              <w:rPr>
                <w:rFonts w:ascii="SKF Chevin Medium" w:eastAsia="Times New Roman" w:hAnsi="SKF Chevin Medium" w:cs="Arial"/>
                <w:color w:val="222222"/>
                <w:sz w:val="20"/>
                <w:szCs w:val="22"/>
              </w:rPr>
            </w:pPr>
          </w:p>
          <w:p w14:paraId="6A4BEAE2" w14:textId="0A6A42C8" w:rsidR="00790C7A" w:rsidRPr="00AC71EE" w:rsidRDefault="00000000">
            <w:pPr>
              <w:pStyle w:val="Footer"/>
              <w:rPr>
                <w:rFonts w:ascii="SKF Chevin Medium" w:eastAsia="Times New Roman" w:hAnsi="SKF Chevin Medium" w:cs="Arial"/>
                <w:color w:val="222222"/>
                <w:sz w:val="20"/>
                <w:szCs w:val="22"/>
              </w:rPr>
            </w:pPr>
          </w:p>
        </w:sdtContent>
      </w:sdt>
    </w:sdtContent>
  </w:sdt>
  <w:p w14:paraId="7D7EC853" w14:textId="77777777" w:rsidR="00790C7A" w:rsidRDefault="00790C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49E5D" w14:textId="77777777" w:rsidR="00EE4934" w:rsidRDefault="00EE4934">
      <w:r>
        <w:separator/>
      </w:r>
    </w:p>
  </w:footnote>
  <w:footnote w:type="continuationSeparator" w:id="0">
    <w:p w14:paraId="62ADC1A8" w14:textId="77777777" w:rsidR="00EE4934" w:rsidRDefault="00EE4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7ACDB" w14:textId="7A5D8AB8" w:rsidR="00A076A3" w:rsidRDefault="00A076A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19FB0FF" wp14:editId="773868A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478280" cy="345440"/>
              <wp:effectExtent l="0" t="0" r="7620" b="16510"/>
              <wp:wrapNone/>
              <wp:docPr id="1324278612" name="Text Box 2" descr="Confidentiality: C2 –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D183A5" w14:textId="78B43DA9" w:rsidR="00A076A3" w:rsidRPr="00A076A3" w:rsidRDefault="00A076A3" w:rsidP="00A076A3">
                          <w:pPr>
                            <w:rPr>
                              <w:rFonts w:ascii="SKF Sans Office" w:eastAsia="SKF Sans Office" w:hAnsi="SKF Sans Office" w:cs="SKF Sans Office"/>
                              <w:noProof/>
                              <w:color w:val="0000FE"/>
                              <w:sz w:val="20"/>
                              <w:szCs w:val="20"/>
                            </w:rPr>
                          </w:pPr>
                          <w:r w:rsidRPr="00A076A3">
                            <w:rPr>
                              <w:rFonts w:ascii="SKF Sans Office" w:eastAsia="SKF Sans Office" w:hAnsi="SKF Sans Office" w:cs="SKF Sans Office"/>
                              <w:noProof/>
                              <w:color w:val="0000FE"/>
                              <w:sz w:val="20"/>
                              <w:szCs w:val="20"/>
                            </w:rPr>
                            <w:t xml:space="preserve">Confidentiality: C2 –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9FB0F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ity: C2 – Internal " style="position:absolute;margin-left:0;margin-top:0;width:116.4pt;height:27.2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" filled="f" stroked="f">
              <v:textbox style="mso-fit-shape-to-text:t" inset="0,15pt,0,0">
                <w:txbxContent>
                  <w:p w14:paraId="58D183A5" w14:textId="78B43DA9" w:rsidR="00A076A3" w:rsidRPr="00A076A3" w:rsidRDefault="00A076A3" w:rsidP="00A076A3">
                    <w:pPr>
                      <w:rPr>
                        <w:rFonts w:ascii="SKF Sans Office" w:eastAsia="SKF Sans Office" w:hAnsi="SKF Sans Office" w:cs="SKF Sans Office"/>
                        <w:noProof/>
                        <w:color w:val="0000FE"/>
                        <w:sz w:val="20"/>
                        <w:szCs w:val="20"/>
                      </w:rPr>
                    </w:pPr>
                    <w:r w:rsidRPr="00A076A3">
                      <w:rPr>
                        <w:rFonts w:ascii="SKF Sans Office" w:eastAsia="SKF Sans Office" w:hAnsi="SKF Sans Office" w:cs="SKF Sans Office"/>
                        <w:noProof/>
                        <w:color w:val="0000FE"/>
                        <w:sz w:val="20"/>
                        <w:szCs w:val="20"/>
                      </w:rPr>
                      <w:t xml:space="preserve">Confidentiality: C2 –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64CB7" w14:textId="61D2060E" w:rsidR="00790C7A" w:rsidRPr="00E70996" w:rsidRDefault="00A076A3" w:rsidP="00E70996">
    <w:pPr>
      <w:pStyle w:val="Header"/>
      <w:tabs>
        <w:tab w:val="clear" w:pos="4703"/>
        <w:tab w:val="clear" w:pos="9406"/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13F3F92" wp14:editId="4E6C65F9">
              <wp:simplePos x="901700" y="469900"/>
              <wp:positionH relativeFrom="page">
                <wp:align>center</wp:align>
              </wp:positionH>
              <wp:positionV relativeFrom="page">
                <wp:align>top</wp:align>
              </wp:positionV>
              <wp:extent cx="1478280" cy="345440"/>
              <wp:effectExtent l="0" t="0" r="7620" b="16510"/>
              <wp:wrapNone/>
              <wp:docPr id="1187067161" name="Text Box 3" descr="Confidentiality: C2 –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652B2A" w14:textId="3E35B81C" w:rsidR="00A076A3" w:rsidRPr="00A076A3" w:rsidRDefault="00A076A3" w:rsidP="00A076A3">
                          <w:pPr>
                            <w:rPr>
                              <w:rFonts w:ascii="SKF Sans Office" w:eastAsia="SKF Sans Office" w:hAnsi="SKF Sans Office" w:cs="SKF Sans Office"/>
                              <w:noProof/>
                              <w:color w:val="0000FE"/>
                              <w:sz w:val="20"/>
                              <w:szCs w:val="20"/>
                            </w:rPr>
                          </w:pPr>
                          <w:r w:rsidRPr="00A076A3">
                            <w:rPr>
                              <w:rFonts w:ascii="SKF Sans Office" w:eastAsia="SKF Sans Office" w:hAnsi="SKF Sans Office" w:cs="SKF Sans Office"/>
                              <w:noProof/>
                              <w:color w:val="0000FE"/>
                              <w:sz w:val="20"/>
                              <w:szCs w:val="20"/>
                            </w:rPr>
                            <w:t xml:space="preserve">Confidentiality: C2 –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3F3F9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ity: C2 – Internal " style="position:absolute;margin-left:0;margin-top:0;width:116.4pt;height:27.2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" filled="f" stroked="f">
              <v:textbox style="mso-fit-shape-to-text:t" inset="0,15pt,0,0">
                <w:txbxContent>
                  <w:p w14:paraId="42652B2A" w14:textId="3E35B81C" w:rsidR="00A076A3" w:rsidRPr="00A076A3" w:rsidRDefault="00A076A3" w:rsidP="00A076A3">
                    <w:pPr>
                      <w:rPr>
                        <w:rFonts w:ascii="SKF Sans Office" w:eastAsia="SKF Sans Office" w:hAnsi="SKF Sans Office" w:cs="SKF Sans Office"/>
                        <w:noProof/>
                        <w:color w:val="0000FE"/>
                        <w:sz w:val="20"/>
                        <w:szCs w:val="20"/>
                      </w:rPr>
                    </w:pPr>
                    <w:r w:rsidRPr="00A076A3">
                      <w:rPr>
                        <w:rFonts w:ascii="SKF Sans Office" w:eastAsia="SKF Sans Office" w:hAnsi="SKF Sans Office" w:cs="SKF Sans Office"/>
                        <w:noProof/>
                        <w:color w:val="0000FE"/>
                        <w:sz w:val="20"/>
                        <w:szCs w:val="20"/>
                      </w:rPr>
                      <w:t xml:space="preserve">Confidentiality: C2 –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57480" w14:textId="1333478A" w:rsidR="00A076A3" w:rsidRDefault="00A076A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4C3F58" wp14:editId="2514D73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1478280" cy="345440"/>
              <wp:effectExtent l="0" t="0" r="7620" b="16510"/>
              <wp:wrapNone/>
              <wp:docPr id="1274304376" name="Text Box 1" descr="Confidentiality: C2 –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8280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9E4D57" w14:textId="0009D04F" w:rsidR="00A076A3" w:rsidRPr="00A076A3" w:rsidRDefault="00A076A3" w:rsidP="00A076A3">
                          <w:pPr>
                            <w:rPr>
                              <w:rFonts w:ascii="SKF Sans Office" w:eastAsia="SKF Sans Office" w:hAnsi="SKF Sans Office" w:cs="SKF Sans Office"/>
                              <w:noProof/>
                              <w:color w:val="0000FE"/>
                              <w:sz w:val="20"/>
                              <w:szCs w:val="20"/>
                            </w:rPr>
                          </w:pPr>
                          <w:r w:rsidRPr="00A076A3">
                            <w:rPr>
                              <w:rFonts w:ascii="SKF Sans Office" w:eastAsia="SKF Sans Office" w:hAnsi="SKF Sans Office" w:cs="SKF Sans Office"/>
                              <w:noProof/>
                              <w:color w:val="0000FE"/>
                              <w:sz w:val="20"/>
                              <w:szCs w:val="20"/>
                            </w:rPr>
                            <w:t xml:space="preserve">Confidentiality: C2 –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4C3F5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ity: C2 – Internal " style="position:absolute;margin-left:0;margin-top:0;width:116.4pt;height:27.2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" filled="f" stroked="f">
              <v:textbox style="mso-fit-shape-to-text:t" inset="0,15pt,0,0">
                <w:txbxContent>
                  <w:p w14:paraId="1C9E4D57" w14:textId="0009D04F" w:rsidR="00A076A3" w:rsidRPr="00A076A3" w:rsidRDefault="00A076A3" w:rsidP="00A076A3">
                    <w:pPr>
                      <w:rPr>
                        <w:rFonts w:ascii="SKF Sans Office" w:eastAsia="SKF Sans Office" w:hAnsi="SKF Sans Office" w:cs="SKF Sans Office"/>
                        <w:noProof/>
                        <w:color w:val="0000FE"/>
                        <w:sz w:val="20"/>
                        <w:szCs w:val="20"/>
                      </w:rPr>
                    </w:pPr>
                    <w:r w:rsidRPr="00A076A3">
                      <w:rPr>
                        <w:rFonts w:ascii="SKF Sans Office" w:eastAsia="SKF Sans Office" w:hAnsi="SKF Sans Office" w:cs="SKF Sans Office"/>
                        <w:noProof/>
                        <w:color w:val="0000FE"/>
                        <w:sz w:val="20"/>
                        <w:szCs w:val="20"/>
                      </w:rPr>
                      <w:t xml:space="preserve">Confidentiality: C2 –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9210A"/>
    <w:multiLevelType w:val="multilevel"/>
    <w:tmpl w:val="467A2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45760F"/>
    <w:multiLevelType w:val="multilevel"/>
    <w:tmpl w:val="679C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340526"/>
    <w:multiLevelType w:val="multilevel"/>
    <w:tmpl w:val="6A628DBA"/>
    <w:styleLink w:val="Numbermultilevel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Theme="minorHAnsi" w:hAnsiTheme="minorHAnsi" w:hint="default"/>
        <w:sz w:val="19"/>
      </w:rPr>
    </w:lvl>
    <w:lvl w:ilvl="1">
      <w:start w:val="1"/>
      <w:numFmt w:val="lowerLetter"/>
      <w:pStyle w:val="ListNumber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ListNumber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istNumber4"/>
      <w:lvlText w:val="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AFA6EFC"/>
    <w:multiLevelType w:val="multilevel"/>
    <w:tmpl w:val="31285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120A4B"/>
    <w:multiLevelType w:val="multilevel"/>
    <w:tmpl w:val="6A628DBA"/>
    <w:numStyleLink w:val="Numbermultilevel"/>
  </w:abstractNum>
  <w:abstractNum w:abstractNumId="5" w15:restartNumberingAfterBreak="0">
    <w:nsid w:val="32274FAF"/>
    <w:multiLevelType w:val="multilevel"/>
    <w:tmpl w:val="679C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86A041A"/>
    <w:multiLevelType w:val="multilevel"/>
    <w:tmpl w:val="511AED44"/>
    <w:styleLink w:val="Bulletmultilevel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9"/>
      </w:rPr>
    </w:lvl>
    <w:lvl w:ilvl="1">
      <w:start w:val="1"/>
      <w:numFmt w:val="bullet"/>
      <w:pStyle w:val="ListBullet2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2">
      <w:start w:val="1"/>
      <w:numFmt w:val="bullet"/>
      <w:pStyle w:val="ListBullet3"/>
      <w:lvlText w:val="·"/>
      <w:lvlJc w:val="left"/>
      <w:pPr>
        <w:ind w:left="1080" w:hanging="360"/>
      </w:pPr>
      <w:rPr>
        <w:rFonts w:ascii="Verdana" w:hAnsi="Verdana" w:hint="default"/>
        <w:color w:val="auto"/>
      </w:rPr>
    </w:lvl>
    <w:lvl w:ilvl="3">
      <w:start w:val="1"/>
      <w:numFmt w:val="bullet"/>
      <w:pStyle w:val="ListBullet4"/>
      <w:lvlText w:val="-"/>
      <w:lvlJc w:val="left"/>
      <w:pPr>
        <w:ind w:left="1440" w:hanging="360"/>
      </w:pPr>
      <w:rPr>
        <w:rFonts w:ascii="Verdana" w:hAnsi="Verdana" w:hint="default"/>
        <w:color w:val="auto"/>
      </w:rPr>
    </w:lvl>
    <w:lvl w:ilvl="4">
      <w:start w:val="1"/>
      <w:numFmt w:val="bullet"/>
      <w:pStyle w:val="ListBullet5"/>
      <w:lvlText w:val="·"/>
      <w:lvlJc w:val="left"/>
      <w:pPr>
        <w:ind w:left="1800" w:hanging="360"/>
      </w:pPr>
      <w:rPr>
        <w:rFonts w:ascii="Verdana" w:hAnsi="Verdana" w:hint="default"/>
        <w:color w:val="auto"/>
      </w:rPr>
    </w:lvl>
    <w:lvl w:ilvl="5">
      <w:start w:val="1"/>
      <w:numFmt w:val="bullet"/>
      <w:lvlText w:val="·"/>
      <w:lvlJc w:val="left"/>
      <w:pPr>
        <w:ind w:left="2160" w:hanging="360"/>
      </w:pPr>
      <w:rPr>
        <w:rFonts w:ascii="Verdana" w:hAnsi="Verdana" w:hint="default"/>
        <w:color w:val="auto"/>
      </w:rPr>
    </w:lvl>
    <w:lvl w:ilvl="6">
      <w:start w:val="1"/>
      <w:numFmt w:val="bullet"/>
      <w:lvlText w:val="·"/>
      <w:lvlJc w:val="left"/>
      <w:pPr>
        <w:ind w:left="2520" w:hanging="360"/>
      </w:pPr>
      <w:rPr>
        <w:rFonts w:ascii="Verdana" w:hAnsi="Verdana" w:hint="default"/>
        <w:color w:val="auto"/>
      </w:rPr>
    </w:lvl>
    <w:lvl w:ilvl="7">
      <w:start w:val="1"/>
      <w:numFmt w:val="bullet"/>
      <w:lvlText w:val="·"/>
      <w:lvlJc w:val="left"/>
      <w:pPr>
        <w:ind w:left="2880" w:hanging="360"/>
      </w:pPr>
      <w:rPr>
        <w:rFonts w:ascii="Verdana" w:hAnsi="Verdana" w:hint="default"/>
        <w:color w:val="auto"/>
      </w:rPr>
    </w:lvl>
    <w:lvl w:ilvl="8">
      <w:start w:val="1"/>
      <w:numFmt w:val="bullet"/>
      <w:lvlText w:val="·"/>
      <w:lvlJc w:val="left"/>
      <w:pPr>
        <w:ind w:left="3240" w:hanging="360"/>
      </w:pPr>
      <w:rPr>
        <w:rFonts w:ascii="Verdana" w:hAnsi="Verdana" w:hint="default"/>
        <w:color w:val="auto"/>
      </w:rPr>
    </w:lvl>
  </w:abstractNum>
  <w:abstractNum w:abstractNumId="7" w15:restartNumberingAfterBreak="0">
    <w:nsid w:val="3D6A5E18"/>
    <w:multiLevelType w:val="multilevel"/>
    <w:tmpl w:val="679C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F65052"/>
    <w:multiLevelType w:val="multilevel"/>
    <w:tmpl w:val="679C2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FA4540"/>
    <w:multiLevelType w:val="multilevel"/>
    <w:tmpl w:val="D86AE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5613FF0"/>
    <w:multiLevelType w:val="hybridMultilevel"/>
    <w:tmpl w:val="59BE49DC"/>
    <w:lvl w:ilvl="0" w:tplc="BB3CA2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8BF5739"/>
    <w:multiLevelType w:val="multilevel"/>
    <w:tmpl w:val="D5245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C3A75BA"/>
    <w:multiLevelType w:val="hybridMultilevel"/>
    <w:tmpl w:val="62DC2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8E343B"/>
    <w:multiLevelType w:val="multilevel"/>
    <w:tmpl w:val="48568B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num w:numId="1" w16cid:durableId="908541186">
    <w:abstractNumId w:val="2"/>
  </w:num>
  <w:num w:numId="2" w16cid:durableId="277175920">
    <w:abstractNumId w:val="4"/>
  </w:num>
  <w:num w:numId="3" w16cid:durableId="1634604052">
    <w:abstractNumId w:val="6"/>
  </w:num>
  <w:num w:numId="4" w16cid:durableId="154997353">
    <w:abstractNumId w:val="13"/>
  </w:num>
  <w:num w:numId="5" w16cid:durableId="807012204">
    <w:abstractNumId w:val="5"/>
  </w:num>
  <w:num w:numId="6" w16cid:durableId="37241085">
    <w:abstractNumId w:val="12"/>
  </w:num>
  <w:num w:numId="7" w16cid:durableId="1937707350">
    <w:abstractNumId w:val="8"/>
  </w:num>
  <w:num w:numId="8" w16cid:durableId="524682198">
    <w:abstractNumId w:val="0"/>
  </w:num>
  <w:num w:numId="9" w16cid:durableId="1980182174">
    <w:abstractNumId w:val="9"/>
  </w:num>
  <w:num w:numId="10" w16cid:durableId="1983734185">
    <w:abstractNumId w:val="3"/>
  </w:num>
  <w:num w:numId="11" w16cid:durableId="64842705">
    <w:abstractNumId w:val="11"/>
  </w:num>
  <w:num w:numId="12" w16cid:durableId="1119299573">
    <w:abstractNumId w:val="1"/>
  </w:num>
  <w:num w:numId="13" w16cid:durableId="189614883">
    <w:abstractNumId w:val="7"/>
  </w:num>
  <w:num w:numId="14" w16cid:durableId="1419643763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/>
  <w:stylePaneFormatFilter w:val="3A01" w:allStyles="1" w:customStyles="0" w:latentStyles="0" w:stylesInUse="0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CF5"/>
    <w:rsid w:val="00011104"/>
    <w:rsid w:val="00016AC2"/>
    <w:rsid w:val="00017701"/>
    <w:rsid w:val="000178AD"/>
    <w:rsid w:val="00020746"/>
    <w:rsid w:val="00021775"/>
    <w:rsid w:val="000235C5"/>
    <w:rsid w:val="00024E4F"/>
    <w:rsid w:val="00025295"/>
    <w:rsid w:val="000254F3"/>
    <w:rsid w:val="00030D1A"/>
    <w:rsid w:val="00033A6E"/>
    <w:rsid w:val="00034680"/>
    <w:rsid w:val="000366FF"/>
    <w:rsid w:val="000417B2"/>
    <w:rsid w:val="00041DC7"/>
    <w:rsid w:val="00042971"/>
    <w:rsid w:val="000457E3"/>
    <w:rsid w:val="00047AAE"/>
    <w:rsid w:val="0005293C"/>
    <w:rsid w:val="0005309F"/>
    <w:rsid w:val="00056C51"/>
    <w:rsid w:val="000577AF"/>
    <w:rsid w:val="00062F55"/>
    <w:rsid w:val="00065864"/>
    <w:rsid w:val="00072F50"/>
    <w:rsid w:val="000738E5"/>
    <w:rsid w:val="000766B6"/>
    <w:rsid w:val="00076C82"/>
    <w:rsid w:val="0008315F"/>
    <w:rsid w:val="00084232"/>
    <w:rsid w:val="000850A8"/>
    <w:rsid w:val="00085911"/>
    <w:rsid w:val="00090518"/>
    <w:rsid w:val="0009628E"/>
    <w:rsid w:val="00096FE7"/>
    <w:rsid w:val="000A00D5"/>
    <w:rsid w:val="000A0619"/>
    <w:rsid w:val="000A161F"/>
    <w:rsid w:val="000A527D"/>
    <w:rsid w:val="000A7EFC"/>
    <w:rsid w:val="000B144C"/>
    <w:rsid w:val="000B1DF7"/>
    <w:rsid w:val="000B23A8"/>
    <w:rsid w:val="000B2EB0"/>
    <w:rsid w:val="000B3EEA"/>
    <w:rsid w:val="000B7DB9"/>
    <w:rsid w:val="000C0461"/>
    <w:rsid w:val="000C0484"/>
    <w:rsid w:val="000D1C86"/>
    <w:rsid w:val="000E0EC4"/>
    <w:rsid w:val="000E2CD7"/>
    <w:rsid w:val="000E7347"/>
    <w:rsid w:val="000F07D8"/>
    <w:rsid w:val="00101385"/>
    <w:rsid w:val="001026B9"/>
    <w:rsid w:val="00102B11"/>
    <w:rsid w:val="00111D86"/>
    <w:rsid w:val="0011215C"/>
    <w:rsid w:val="00116BA4"/>
    <w:rsid w:val="001176DF"/>
    <w:rsid w:val="001230C9"/>
    <w:rsid w:val="00126C46"/>
    <w:rsid w:val="0013244C"/>
    <w:rsid w:val="00133756"/>
    <w:rsid w:val="00143D18"/>
    <w:rsid w:val="00150A58"/>
    <w:rsid w:val="00150F43"/>
    <w:rsid w:val="00152201"/>
    <w:rsid w:val="00153FB0"/>
    <w:rsid w:val="00162791"/>
    <w:rsid w:val="00167F62"/>
    <w:rsid w:val="00170F9F"/>
    <w:rsid w:val="00171FC2"/>
    <w:rsid w:val="00173B8B"/>
    <w:rsid w:val="0017416C"/>
    <w:rsid w:val="00174AF0"/>
    <w:rsid w:val="00175793"/>
    <w:rsid w:val="00177EF1"/>
    <w:rsid w:val="00182A85"/>
    <w:rsid w:val="00182CCD"/>
    <w:rsid w:val="001856E4"/>
    <w:rsid w:val="00190741"/>
    <w:rsid w:val="00192377"/>
    <w:rsid w:val="00193FBA"/>
    <w:rsid w:val="001A02ED"/>
    <w:rsid w:val="001A19BC"/>
    <w:rsid w:val="001A285F"/>
    <w:rsid w:val="001A323F"/>
    <w:rsid w:val="001A3C88"/>
    <w:rsid w:val="001A4BC2"/>
    <w:rsid w:val="001A5249"/>
    <w:rsid w:val="001A5725"/>
    <w:rsid w:val="001B047A"/>
    <w:rsid w:val="001B1856"/>
    <w:rsid w:val="001B6D05"/>
    <w:rsid w:val="001C06ED"/>
    <w:rsid w:val="001C2CB7"/>
    <w:rsid w:val="001C3F60"/>
    <w:rsid w:val="001C44C0"/>
    <w:rsid w:val="001C65A4"/>
    <w:rsid w:val="001C7D4E"/>
    <w:rsid w:val="001D12AE"/>
    <w:rsid w:val="001D3D60"/>
    <w:rsid w:val="001D4674"/>
    <w:rsid w:val="001D47F8"/>
    <w:rsid w:val="001D4CE8"/>
    <w:rsid w:val="001E1446"/>
    <w:rsid w:val="001E1476"/>
    <w:rsid w:val="001E28EE"/>
    <w:rsid w:val="001E5FCE"/>
    <w:rsid w:val="001E67A9"/>
    <w:rsid w:val="001E706E"/>
    <w:rsid w:val="001E7922"/>
    <w:rsid w:val="00200EA7"/>
    <w:rsid w:val="00201132"/>
    <w:rsid w:val="00201EC1"/>
    <w:rsid w:val="00205214"/>
    <w:rsid w:val="002070F3"/>
    <w:rsid w:val="00210504"/>
    <w:rsid w:val="00211ACD"/>
    <w:rsid w:val="00212BFA"/>
    <w:rsid w:val="00215BFB"/>
    <w:rsid w:val="002171DB"/>
    <w:rsid w:val="0021793B"/>
    <w:rsid w:val="00217A9B"/>
    <w:rsid w:val="0022711E"/>
    <w:rsid w:val="0022787C"/>
    <w:rsid w:val="00233E82"/>
    <w:rsid w:val="00235D40"/>
    <w:rsid w:val="00235FAD"/>
    <w:rsid w:val="00237A55"/>
    <w:rsid w:val="00245531"/>
    <w:rsid w:val="00245576"/>
    <w:rsid w:val="00250899"/>
    <w:rsid w:val="00250E2C"/>
    <w:rsid w:val="00255B19"/>
    <w:rsid w:val="00257CE0"/>
    <w:rsid w:val="002639BE"/>
    <w:rsid w:val="00265483"/>
    <w:rsid w:val="00267E82"/>
    <w:rsid w:val="002710F3"/>
    <w:rsid w:val="002746D3"/>
    <w:rsid w:val="002747B6"/>
    <w:rsid w:val="00281A9E"/>
    <w:rsid w:val="00282E30"/>
    <w:rsid w:val="00285BE4"/>
    <w:rsid w:val="0029184A"/>
    <w:rsid w:val="00292E2C"/>
    <w:rsid w:val="002979EA"/>
    <w:rsid w:val="002A24DC"/>
    <w:rsid w:val="002A26DA"/>
    <w:rsid w:val="002A5E19"/>
    <w:rsid w:val="002A6E84"/>
    <w:rsid w:val="002B0C7C"/>
    <w:rsid w:val="002B2C83"/>
    <w:rsid w:val="002B7DA1"/>
    <w:rsid w:val="002C0150"/>
    <w:rsid w:val="002C27D7"/>
    <w:rsid w:val="002C3970"/>
    <w:rsid w:val="002C5DD6"/>
    <w:rsid w:val="002D0BF4"/>
    <w:rsid w:val="002D1856"/>
    <w:rsid w:val="002D1BD7"/>
    <w:rsid w:val="002D2E4C"/>
    <w:rsid w:val="002D5AF9"/>
    <w:rsid w:val="002D6595"/>
    <w:rsid w:val="002E1156"/>
    <w:rsid w:val="002E4059"/>
    <w:rsid w:val="002E5BC8"/>
    <w:rsid w:val="002F1B7D"/>
    <w:rsid w:val="002F22A8"/>
    <w:rsid w:val="002F24B0"/>
    <w:rsid w:val="002F290E"/>
    <w:rsid w:val="002F4AE4"/>
    <w:rsid w:val="00300B1E"/>
    <w:rsid w:val="003012D1"/>
    <w:rsid w:val="003039FF"/>
    <w:rsid w:val="003041D7"/>
    <w:rsid w:val="00305988"/>
    <w:rsid w:val="003073EB"/>
    <w:rsid w:val="00310107"/>
    <w:rsid w:val="00313236"/>
    <w:rsid w:val="0031636C"/>
    <w:rsid w:val="0031645A"/>
    <w:rsid w:val="00316BA0"/>
    <w:rsid w:val="00316BC4"/>
    <w:rsid w:val="00317901"/>
    <w:rsid w:val="00324523"/>
    <w:rsid w:val="003255A4"/>
    <w:rsid w:val="00326D11"/>
    <w:rsid w:val="0032747D"/>
    <w:rsid w:val="003320BC"/>
    <w:rsid w:val="00335232"/>
    <w:rsid w:val="00343200"/>
    <w:rsid w:val="00345738"/>
    <w:rsid w:val="00346955"/>
    <w:rsid w:val="00346D13"/>
    <w:rsid w:val="003471DF"/>
    <w:rsid w:val="00350126"/>
    <w:rsid w:val="00351BA0"/>
    <w:rsid w:val="00361374"/>
    <w:rsid w:val="00362930"/>
    <w:rsid w:val="00374613"/>
    <w:rsid w:val="003746D8"/>
    <w:rsid w:val="00374D0D"/>
    <w:rsid w:val="0037587D"/>
    <w:rsid w:val="00384C1E"/>
    <w:rsid w:val="00385F4D"/>
    <w:rsid w:val="003910AF"/>
    <w:rsid w:val="00394DF9"/>
    <w:rsid w:val="00395180"/>
    <w:rsid w:val="00397216"/>
    <w:rsid w:val="00397F70"/>
    <w:rsid w:val="003A02FB"/>
    <w:rsid w:val="003A18C8"/>
    <w:rsid w:val="003A6577"/>
    <w:rsid w:val="003A781C"/>
    <w:rsid w:val="003B24E9"/>
    <w:rsid w:val="003B41A5"/>
    <w:rsid w:val="003B58B4"/>
    <w:rsid w:val="003B67DF"/>
    <w:rsid w:val="003B762D"/>
    <w:rsid w:val="003C3FDE"/>
    <w:rsid w:val="003D0A23"/>
    <w:rsid w:val="003D1732"/>
    <w:rsid w:val="003D3DAF"/>
    <w:rsid w:val="003D58BC"/>
    <w:rsid w:val="003D6132"/>
    <w:rsid w:val="003E01A1"/>
    <w:rsid w:val="003E49AE"/>
    <w:rsid w:val="003E5401"/>
    <w:rsid w:val="003E5A5A"/>
    <w:rsid w:val="003E632E"/>
    <w:rsid w:val="003E6382"/>
    <w:rsid w:val="003E7A38"/>
    <w:rsid w:val="003F06BB"/>
    <w:rsid w:val="003F20EF"/>
    <w:rsid w:val="003F2CA1"/>
    <w:rsid w:val="003F2CEC"/>
    <w:rsid w:val="003F4DBC"/>
    <w:rsid w:val="003F4DC7"/>
    <w:rsid w:val="003F561A"/>
    <w:rsid w:val="00400237"/>
    <w:rsid w:val="00403278"/>
    <w:rsid w:val="004038B1"/>
    <w:rsid w:val="00407277"/>
    <w:rsid w:val="00410BCA"/>
    <w:rsid w:val="00411C98"/>
    <w:rsid w:val="00412D3D"/>
    <w:rsid w:val="00415C8B"/>
    <w:rsid w:val="00416C49"/>
    <w:rsid w:val="00427166"/>
    <w:rsid w:val="0042730E"/>
    <w:rsid w:val="0043249E"/>
    <w:rsid w:val="00433BBC"/>
    <w:rsid w:val="00435DEA"/>
    <w:rsid w:val="00436850"/>
    <w:rsid w:val="00436C0B"/>
    <w:rsid w:val="00437540"/>
    <w:rsid w:val="00437797"/>
    <w:rsid w:val="00437A38"/>
    <w:rsid w:val="00437DC9"/>
    <w:rsid w:val="00446317"/>
    <w:rsid w:val="0045216F"/>
    <w:rsid w:val="00452903"/>
    <w:rsid w:val="0045384C"/>
    <w:rsid w:val="00454D8F"/>
    <w:rsid w:val="0045554E"/>
    <w:rsid w:val="00455BE3"/>
    <w:rsid w:val="00461A50"/>
    <w:rsid w:val="00462F26"/>
    <w:rsid w:val="00462F44"/>
    <w:rsid w:val="00463576"/>
    <w:rsid w:val="004657F8"/>
    <w:rsid w:val="00470638"/>
    <w:rsid w:val="00472A77"/>
    <w:rsid w:val="00472FB6"/>
    <w:rsid w:val="004768F2"/>
    <w:rsid w:val="004829C5"/>
    <w:rsid w:val="00490D0D"/>
    <w:rsid w:val="004927D9"/>
    <w:rsid w:val="00493DE9"/>
    <w:rsid w:val="00493EF1"/>
    <w:rsid w:val="004952A8"/>
    <w:rsid w:val="004965E8"/>
    <w:rsid w:val="0049773F"/>
    <w:rsid w:val="00497CD0"/>
    <w:rsid w:val="004A06CA"/>
    <w:rsid w:val="004A082E"/>
    <w:rsid w:val="004A0D22"/>
    <w:rsid w:val="004A10F0"/>
    <w:rsid w:val="004A669C"/>
    <w:rsid w:val="004B1FE9"/>
    <w:rsid w:val="004B4315"/>
    <w:rsid w:val="004B5549"/>
    <w:rsid w:val="004B616C"/>
    <w:rsid w:val="004B6EDC"/>
    <w:rsid w:val="004C0079"/>
    <w:rsid w:val="004C4622"/>
    <w:rsid w:val="004D1C9D"/>
    <w:rsid w:val="004D30E9"/>
    <w:rsid w:val="004D36B3"/>
    <w:rsid w:val="004D7C90"/>
    <w:rsid w:val="004E0C01"/>
    <w:rsid w:val="004E0D02"/>
    <w:rsid w:val="004E36C9"/>
    <w:rsid w:val="004E6174"/>
    <w:rsid w:val="004F3EAA"/>
    <w:rsid w:val="004F52A9"/>
    <w:rsid w:val="004F7C7D"/>
    <w:rsid w:val="00500066"/>
    <w:rsid w:val="0050008F"/>
    <w:rsid w:val="00500FF3"/>
    <w:rsid w:val="00502BE4"/>
    <w:rsid w:val="005033FA"/>
    <w:rsid w:val="00504F18"/>
    <w:rsid w:val="005051B2"/>
    <w:rsid w:val="00512738"/>
    <w:rsid w:val="00513AB8"/>
    <w:rsid w:val="00515340"/>
    <w:rsid w:val="00523F3E"/>
    <w:rsid w:val="00524F24"/>
    <w:rsid w:val="00530970"/>
    <w:rsid w:val="00531ED1"/>
    <w:rsid w:val="00532E47"/>
    <w:rsid w:val="00534209"/>
    <w:rsid w:val="0053521F"/>
    <w:rsid w:val="0053663D"/>
    <w:rsid w:val="0053674C"/>
    <w:rsid w:val="0054076E"/>
    <w:rsid w:val="00543338"/>
    <w:rsid w:val="00546180"/>
    <w:rsid w:val="005509DB"/>
    <w:rsid w:val="0056084C"/>
    <w:rsid w:val="00561978"/>
    <w:rsid w:val="00562947"/>
    <w:rsid w:val="005700F2"/>
    <w:rsid w:val="0057087E"/>
    <w:rsid w:val="005729C2"/>
    <w:rsid w:val="00572EFE"/>
    <w:rsid w:val="005734AA"/>
    <w:rsid w:val="00575EB0"/>
    <w:rsid w:val="00583A2C"/>
    <w:rsid w:val="00585A16"/>
    <w:rsid w:val="0059084D"/>
    <w:rsid w:val="005945F6"/>
    <w:rsid w:val="00596632"/>
    <w:rsid w:val="005A12BD"/>
    <w:rsid w:val="005A1BD7"/>
    <w:rsid w:val="005A6644"/>
    <w:rsid w:val="005A7376"/>
    <w:rsid w:val="005B163E"/>
    <w:rsid w:val="005B1E6A"/>
    <w:rsid w:val="005B251D"/>
    <w:rsid w:val="005B5281"/>
    <w:rsid w:val="005C163F"/>
    <w:rsid w:val="005C20A8"/>
    <w:rsid w:val="005C3A27"/>
    <w:rsid w:val="005C5721"/>
    <w:rsid w:val="005C6962"/>
    <w:rsid w:val="005D2283"/>
    <w:rsid w:val="005D3E62"/>
    <w:rsid w:val="005D5307"/>
    <w:rsid w:val="005D797D"/>
    <w:rsid w:val="005E30D0"/>
    <w:rsid w:val="005E73E2"/>
    <w:rsid w:val="005F18F5"/>
    <w:rsid w:val="005F1BFE"/>
    <w:rsid w:val="005F399D"/>
    <w:rsid w:val="00600B0B"/>
    <w:rsid w:val="00601526"/>
    <w:rsid w:val="006023B9"/>
    <w:rsid w:val="006052BD"/>
    <w:rsid w:val="006052F9"/>
    <w:rsid w:val="006055ED"/>
    <w:rsid w:val="006072F7"/>
    <w:rsid w:val="006122E6"/>
    <w:rsid w:val="0061458B"/>
    <w:rsid w:val="00614ECD"/>
    <w:rsid w:val="006159E1"/>
    <w:rsid w:val="00615AD5"/>
    <w:rsid w:val="00615C1F"/>
    <w:rsid w:val="00615DEB"/>
    <w:rsid w:val="00632D25"/>
    <w:rsid w:val="00635473"/>
    <w:rsid w:val="0063712C"/>
    <w:rsid w:val="006372FC"/>
    <w:rsid w:val="00637884"/>
    <w:rsid w:val="00637A21"/>
    <w:rsid w:val="006459C3"/>
    <w:rsid w:val="0064731D"/>
    <w:rsid w:val="0064738A"/>
    <w:rsid w:val="00647766"/>
    <w:rsid w:val="00653E44"/>
    <w:rsid w:val="006549A1"/>
    <w:rsid w:val="00655EE3"/>
    <w:rsid w:val="00656444"/>
    <w:rsid w:val="0065684E"/>
    <w:rsid w:val="006616B6"/>
    <w:rsid w:val="00662690"/>
    <w:rsid w:val="00670E79"/>
    <w:rsid w:val="006713CB"/>
    <w:rsid w:val="00674365"/>
    <w:rsid w:val="00676151"/>
    <w:rsid w:val="006825B3"/>
    <w:rsid w:val="006826AE"/>
    <w:rsid w:val="00687AAB"/>
    <w:rsid w:val="00690523"/>
    <w:rsid w:val="00692952"/>
    <w:rsid w:val="006935FE"/>
    <w:rsid w:val="00695ED4"/>
    <w:rsid w:val="00696995"/>
    <w:rsid w:val="006969ED"/>
    <w:rsid w:val="006A2E41"/>
    <w:rsid w:val="006A2EE5"/>
    <w:rsid w:val="006A5900"/>
    <w:rsid w:val="006A7646"/>
    <w:rsid w:val="006B0702"/>
    <w:rsid w:val="006B325D"/>
    <w:rsid w:val="006B441D"/>
    <w:rsid w:val="006C211E"/>
    <w:rsid w:val="006C2E4D"/>
    <w:rsid w:val="006C3055"/>
    <w:rsid w:val="006C5733"/>
    <w:rsid w:val="006D15ED"/>
    <w:rsid w:val="006D2B2E"/>
    <w:rsid w:val="006D2CF4"/>
    <w:rsid w:val="006D3B1D"/>
    <w:rsid w:val="006E0E1B"/>
    <w:rsid w:val="006F46BE"/>
    <w:rsid w:val="006F6FCC"/>
    <w:rsid w:val="00700002"/>
    <w:rsid w:val="00702DCF"/>
    <w:rsid w:val="00703BA6"/>
    <w:rsid w:val="00706655"/>
    <w:rsid w:val="00707C9F"/>
    <w:rsid w:val="00710C63"/>
    <w:rsid w:val="007117E3"/>
    <w:rsid w:val="00712041"/>
    <w:rsid w:val="007154A6"/>
    <w:rsid w:val="00717FA6"/>
    <w:rsid w:val="0072009F"/>
    <w:rsid w:val="00724715"/>
    <w:rsid w:val="0072569D"/>
    <w:rsid w:val="007277FB"/>
    <w:rsid w:val="00730443"/>
    <w:rsid w:val="0073316D"/>
    <w:rsid w:val="00737FD3"/>
    <w:rsid w:val="007412CD"/>
    <w:rsid w:val="00741425"/>
    <w:rsid w:val="007442EB"/>
    <w:rsid w:val="00750A45"/>
    <w:rsid w:val="00756DE9"/>
    <w:rsid w:val="0076422A"/>
    <w:rsid w:val="007712A2"/>
    <w:rsid w:val="00774431"/>
    <w:rsid w:val="0077480B"/>
    <w:rsid w:val="007748EC"/>
    <w:rsid w:val="007770C9"/>
    <w:rsid w:val="007771EA"/>
    <w:rsid w:val="00780DA6"/>
    <w:rsid w:val="007827A3"/>
    <w:rsid w:val="00783E60"/>
    <w:rsid w:val="00784A64"/>
    <w:rsid w:val="007858B1"/>
    <w:rsid w:val="00786C27"/>
    <w:rsid w:val="00790C7A"/>
    <w:rsid w:val="00793F4D"/>
    <w:rsid w:val="0079407D"/>
    <w:rsid w:val="00794700"/>
    <w:rsid w:val="00794C97"/>
    <w:rsid w:val="007A1DEE"/>
    <w:rsid w:val="007A2E18"/>
    <w:rsid w:val="007A3383"/>
    <w:rsid w:val="007A524A"/>
    <w:rsid w:val="007B2666"/>
    <w:rsid w:val="007B34D2"/>
    <w:rsid w:val="007B47FC"/>
    <w:rsid w:val="007B6480"/>
    <w:rsid w:val="007C4E57"/>
    <w:rsid w:val="007C5527"/>
    <w:rsid w:val="007C71B8"/>
    <w:rsid w:val="007D287A"/>
    <w:rsid w:val="007D63A9"/>
    <w:rsid w:val="007D7C1A"/>
    <w:rsid w:val="007E0C0F"/>
    <w:rsid w:val="007E5560"/>
    <w:rsid w:val="007F1471"/>
    <w:rsid w:val="007F4E64"/>
    <w:rsid w:val="00803087"/>
    <w:rsid w:val="00803597"/>
    <w:rsid w:val="00805A63"/>
    <w:rsid w:val="008067F3"/>
    <w:rsid w:val="008124C5"/>
    <w:rsid w:val="008176DC"/>
    <w:rsid w:val="0082330E"/>
    <w:rsid w:val="00831046"/>
    <w:rsid w:val="00833205"/>
    <w:rsid w:val="008334DD"/>
    <w:rsid w:val="00835CB6"/>
    <w:rsid w:val="0083760F"/>
    <w:rsid w:val="00841973"/>
    <w:rsid w:val="00843B48"/>
    <w:rsid w:val="00847A40"/>
    <w:rsid w:val="00850A8F"/>
    <w:rsid w:val="0085165C"/>
    <w:rsid w:val="0085367D"/>
    <w:rsid w:val="00853864"/>
    <w:rsid w:val="008541CF"/>
    <w:rsid w:val="008547AF"/>
    <w:rsid w:val="008559F7"/>
    <w:rsid w:val="0086218C"/>
    <w:rsid w:val="0086235C"/>
    <w:rsid w:val="00863C93"/>
    <w:rsid w:val="00863D23"/>
    <w:rsid w:val="0086461A"/>
    <w:rsid w:val="00867AB0"/>
    <w:rsid w:val="00867C86"/>
    <w:rsid w:val="00873269"/>
    <w:rsid w:val="00873305"/>
    <w:rsid w:val="00875EB7"/>
    <w:rsid w:val="0088246B"/>
    <w:rsid w:val="00885257"/>
    <w:rsid w:val="008901C5"/>
    <w:rsid w:val="00891C53"/>
    <w:rsid w:val="00892655"/>
    <w:rsid w:val="00897764"/>
    <w:rsid w:val="008A17A6"/>
    <w:rsid w:val="008A5D79"/>
    <w:rsid w:val="008B02DE"/>
    <w:rsid w:val="008B10A3"/>
    <w:rsid w:val="008B78F2"/>
    <w:rsid w:val="008B794C"/>
    <w:rsid w:val="008C320C"/>
    <w:rsid w:val="008C34F1"/>
    <w:rsid w:val="008C39CB"/>
    <w:rsid w:val="008C5F3C"/>
    <w:rsid w:val="008C713D"/>
    <w:rsid w:val="008C72E2"/>
    <w:rsid w:val="008D17D4"/>
    <w:rsid w:val="008D49AD"/>
    <w:rsid w:val="008E132D"/>
    <w:rsid w:val="008E2217"/>
    <w:rsid w:val="008E44FB"/>
    <w:rsid w:val="008E6F14"/>
    <w:rsid w:val="008E7FF7"/>
    <w:rsid w:val="008F0A46"/>
    <w:rsid w:val="008F2A90"/>
    <w:rsid w:val="008F4F25"/>
    <w:rsid w:val="008F726E"/>
    <w:rsid w:val="009004BC"/>
    <w:rsid w:val="00904208"/>
    <w:rsid w:val="0090424F"/>
    <w:rsid w:val="00904B49"/>
    <w:rsid w:val="00906095"/>
    <w:rsid w:val="0090793B"/>
    <w:rsid w:val="0091241E"/>
    <w:rsid w:val="00912BC3"/>
    <w:rsid w:val="00913C8E"/>
    <w:rsid w:val="00914826"/>
    <w:rsid w:val="00916C2F"/>
    <w:rsid w:val="009202C9"/>
    <w:rsid w:val="009203FB"/>
    <w:rsid w:val="00930BF6"/>
    <w:rsid w:val="009322BA"/>
    <w:rsid w:val="00932DCD"/>
    <w:rsid w:val="00932E0E"/>
    <w:rsid w:val="00933437"/>
    <w:rsid w:val="00935225"/>
    <w:rsid w:val="00935891"/>
    <w:rsid w:val="00946C3F"/>
    <w:rsid w:val="0094782D"/>
    <w:rsid w:val="00956529"/>
    <w:rsid w:val="009639D2"/>
    <w:rsid w:val="00965815"/>
    <w:rsid w:val="00965D20"/>
    <w:rsid w:val="00983338"/>
    <w:rsid w:val="00983889"/>
    <w:rsid w:val="00984A66"/>
    <w:rsid w:val="0098578C"/>
    <w:rsid w:val="00985F61"/>
    <w:rsid w:val="0098742A"/>
    <w:rsid w:val="0098754D"/>
    <w:rsid w:val="00987C24"/>
    <w:rsid w:val="009928C8"/>
    <w:rsid w:val="0099384E"/>
    <w:rsid w:val="00996BE7"/>
    <w:rsid w:val="00997C7E"/>
    <w:rsid w:val="009A0FAD"/>
    <w:rsid w:val="009A309F"/>
    <w:rsid w:val="009A6811"/>
    <w:rsid w:val="009B1FD6"/>
    <w:rsid w:val="009B2967"/>
    <w:rsid w:val="009C36CC"/>
    <w:rsid w:val="009C414E"/>
    <w:rsid w:val="009C460A"/>
    <w:rsid w:val="009C6E6A"/>
    <w:rsid w:val="009D0A3C"/>
    <w:rsid w:val="009D1159"/>
    <w:rsid w:val="009D121D"/>
    <w:rsid w:val="009D4951"/>
    <w:rsid w:val="009D4E60"/>
    <w:rsid w:val="009D5178"/>
    <w:rsid w:val="009D5C11"/>
    <w:rsid w:val="009D5C6F"/>
    <w:rsid w:val="009D6893"/>
    <w:rsid w:val="009D78F9"/>
    <w:rsid w:val="009D7D2F"/>
    <w:rsid w:val="009D7F02"/>
    <w:rsid w:val="009E366B"/>
    <w:rsid w:val="009E5231"/>
    <w:rsid w:val="009E5883"/>
    <w:rsid w:val="009F10B4"/>
    <w:rsid w:val="009F4B6C"/>
    <w:rsid w:val="00A01D34"/>
    <w:rsid w:val="00A05EF4"/>
    <w:rsid w:val="00A076A3"/>
    <w:rsid w:val="00A14ADF"/>
    <w:rsid w:val="00A1708F"/>
    <w:rsid w:val="00A20980"/>
    <w:rsid w:val="00A24D95"/>
    <w:rsid w:val="00A24EBF"/>
    <w:rsid w:val="00A32A3D"/>
    <w:rsid w:val="00A36A41"/>
    <w:rsid w:val="00A41436"/>
    <w:rsid w:val="00A46902"/>
    <w:rsid w:val="00A47158"/>
    <w:rsid w:val="00A47B18"/>
    <w:rsid w:val="00A505E4"/>
    <w:rsid w:val="00A53904"/>
    <w:rsid w:val="00A56C7B"/>
    <w:rsid w:val="00A61BD3"/>
    <w:rsid w:val="00A65201"/>
    <w:rsid w:val="00A701DD"/>
    <w:rsid w:val="00A71F1D"/>
    <w:rsid w:val="00A72521"/>
    <w:rsid w:val="00A730A6"/>
    <w:rsid w:val="00A738BE"/>
    <w:rsid w:val="00A75AF0"/>
    <w:rsid w:val="00A82004"/>
    <w:rsid w:val="00A8203E"/>
    <w:rsid w:val="00A8628A"/>
    <w:rsid w:val="00A90D31"/>
    <w:rsid w:val="00A94045"/>
    <w:rsid w:val="00A946B0"/>
    <w:rsid w:val="00A975B8"/>
    <w:rsid w:val="00AA0090"/>
    <w:rsid w:val="00AA0FED"/>
    <w:rsid w:val="00AA2106"/>
    <w:rsid w:val="00AA3619"/>
    <w:rsid w:val="00AA506B"/>
    <w:rsid w:val="00AA56D5"/>
    <w:rsid w:val="00AB1D75"/>
    <w:rsid w:val="00AB283E"/>
    <w:rsid w:val="00AB4667"/>
    <w:rsid w:val="00AB49A0"/>
    <w:rsid w:val="00AC1A24"/>
    <w:rsid w:val="00AC2CA6"/>
    <w:rsid w:val="00AC321F"/>
    <w:rsid w:val="00AC71EE"/>
    <w:rsid w:val="00AD69B1"/>
    <w:rsid w:val="00AE0E2C"/>
    <w:rsid w:val="00AE3ACB"/>
    <w:rsid w:val="00AE6C4B"/>
    <w:rsid w:val="00AF1146"/>
    <w:rsid w:val="00AF2916"/>
    <w:rsid w:val="00AF3DCA"/>
    <w:rsid w:val="00AF613A"/>
    <w:rsid w:val="00AF6D16"/>
    <w:rsid w:val="00AF784E"/>
    <w:rsid w:val="00B029DE"/>
    <w:rsid w:val="00B05152"/>
    <w:rsid w:val="00B11DE0"/>
    <w:rsid w:val="00B120BE"/>
    <w:rsid w:val="00B13A43"/>
    <w:rsid w:val="00B16A99"/>
    <w:rsid w:val="00B17903"/>
    <w:rsid w:val="00B20C1D"/>
    <w:rsid w:val="00B25F92"/>
    <w:rsid w:val="00B30013"/>
    <w:rsid w:val="00B316BC"/>
    <w:rsid w:val="00B343F3"/>
    <w:rsid w:val="00B35986"/>
    <w:rsid w:val="00B35F2F"/>
    <w:rsid w:val="00B35F4C"/>
    <w:rsid w:val="00B3793B"/>
    <w:rsid w:val="00B41CB8"/>
    <w:rsid w:val="00B423EE"/>
    <w:rsid w:val="00B44FFC"/>
    <w:rsid w:val="00B45572"/>
    <w:rsid w:val="00B46DB1"/>
    <w:rsid w:val="00B50EE7"/>
    <w:rsid w:val="00B528C2"/>
    <w:rsid w:val="00B53203"/>
    <w:rsid w:val="00B546C2"/>
    <w:rsid w:val="00B56436"/>
    <w:rsid w:val="00B625A1"/>
    <w:rsid w:val="00B62C03"/>
    <w:rsid w:val="00B64412"/>
    <w:rsid w:val="00B660F3"/>
    <w:rsid w:val="00B70738"/>
    <w:rsid w:val="00B7258F"/>
    <w:rsid w:val="00B72DC8"/>
    <w:rsid w:val="00B7515A"/>
    <w:rsid w:val="00B760C7"/>
    <w:rsid w:val="00B80A11"/>
    <w:rsid w:val="00B811FC"/>
    <w:rsid w:val="00B82270"/>
    <w:rsid w:val="00B8685B"/>
    <w:rsid w:val="00B90A3C"/>
    <w:rsid w:val="00B9157D"/>
    <w:rsid w:val="00B93513"/>
    <w:rsid w:val="00B935F5"/>
    <w:rsid w:val="00B93AF4"/>
    <w:rsid w:val="00B93F5E"/>
    <w:rsid w:val="00B948FF"/>
    <w:rsid w:val="00B9570C"/>
    <w:rsid w:val="00BA002A"/>
    <w:rsid w:val="00BA243C"/>
    <w:rsid w:val="00BA587D"/>
    <w:rsid w:val="00BA5EF1"/>
    <w:rsid w:val="00BA6FE4"/>
    <w:rsid w:val="00BB2459"/>
    <w:rsid w:val="00BB3A10"/>
    <w:rsid w:val="00BB7135"/>
    <w:rsid w:val="00BC4985"/>
    <w:rsid w:val="00BC4D1F"/>
    <w:rsid w:val="00BC6CBE"/>
    <w:rsid w:val="00BD0B8C"/>
    <w:rsid w:val="00BD570F"/>
    <w:rsid w:val="00BE5EB1"/>
    <w:rsid w:val="00BE7F59"/>
    <w:rsid w:val="00BF0A9B"/>
    <w:rsid w:val="00BF0EAC"/>
    <w:rsid w:val="00BF39D6"/>
    <w:rsid w:val="00BF4AC7"/>
    <w:rsid w:val="00BF5150"/>
    <w:rsid w:val="00C044F8"/>
    <w:rsid w:val="00C1173E"/>
    <w:rsid w:val="00C12012"/>
    <w:rsid w:val="00C12B41"/>
    <w:rsid w:val="00C13F25"/>
    <w:rsid w:val="00C202A1"/>
    <w:rsid w:val="00C20763"/>
    <w:rsid w:val="00C23DC9"/>
    <w:rsid w:val="00C24AF9"/>
    <w:rsid w:val="00C25FFA"/>
    <w:rsid w:val="00C30388"/>
    <w:rsid w:val="00C30969"/>
    <w:rsid w:val="00C35591"/>
    <w:rsid w:val="00C37245"/>
    <w:rsid w:val="00C44ED4"/>
    <w:rsid w:val="00C47C17"/>
    <w:rsid w:val="00C53F17"/>
    <w:rsid w:val="00C5580F"/>
    <w:rsid w:val="00C558C9"/>
    <w:rsid w:val="00C57F17"/>
    <w:rsid w:val="00C66A77"/>
    <w:rsid w:val="00C67B2B"/>
    <w:rsid w:val="00C67B56"/>
    <w:rsid w:val="00C72E51"/>
    <w:rsid w:val="00C74742"/>
    <w:rsid w:val="00C74D81"/>
    <w:rsid w:val="00C83096"/>
    <w:rsid w:val="00C8603D"/>
    <w:rsid w:val="00C91FEF"/>
    <w:rsid w:val="00C92FDF"/>
    <w:rsid w:val="00C936FB"/>
    <w:rsid w:val="00CA1925"/>
    <w:rsid w:val="00CA589F"/>
    <w:rsid w:val="00CB1326"/>
    <w:rsid w:val="00CB39A0"/>
    <w:rsid w:val="00CB7044"/>
    <w:rsid w:val="00CC1C7C"/>
    <w:rsid w:val="00CC39B6"/>
    <w:rsid w:val="00CC4E46"/>
    <w:rsid w:val="00CD0100"/>
    <w:rsid w:val="00CD0D9C"/>
    <w:rsid w:val="00CD16F0"/>
    <w:rsid w:val="00CD1C35"/>
    <w:rsid w:val="00CD21BA"/>
    <w:rsid w:val="00CD32AC"/>
    <w:rsid w:val="00CD3416"/>
    <w:rsid w:val="00CD3F49"/>
    <w:rsid w:val="00CE2328"/>
    <w:rsid w:val="00CE6C70"/>
    <w:rsid w:val="00CF0F1E"/>
    <w:rsid w:val="00CF4F3B"/>
    <w:rsid w:val="00CF511C"/>
    <w:rsid w:val="00CF5334"/>
    <w:rsid w:val="00CF68A0"/>
    <w:rsid w:val="00D003FC"/>
    <w:rsid w:val="00D046E5"/>
    <w:rsid w:val="00D0616C"/>
    <w:rsid w:val="00D06A1A"/>
    <w:rsid w:val="00D0796F"/>
    <w:rsid w:val="00D1035C"/>
    <w:rsid w:val="00D15B57"/>
    <w:rsid w:val="00D22D06"/>
    <w:rsid w:val="00D23006"/>
    <w:rsid w:val="00D31DD5"/>
    <w:rsid w:val="00D34280"/>
    <w:rsid w:val="00D35473"/>
    <w:rsid w:val="00D364E6"/>
    <w:rsid w:val="00D36783"/>
    <w:rsid w:val="00D372F0"/>
    <w:rsid w:val="00D415AA"/>
    <w:rsid w:val="00D43A8C"/>
    <w:rsid w:val="00D44F08"/>
    <w:rsid w:val="00D45296"/>
    <w:rsid w:val="00D475F7"/>
    <w:rsid w:val="00D542EB"/>
    <w:rsid w:val="00D56114"/>
    <w:rsid w:val="00D56C36"/>
    <w:rsid w:val="00D56E48"/>
    <w:rsid w:val="00D5703D"/>
    <w:rsid w:val="00D6056E"/>
    <w:rsid w:val="00D605AD"/>
    <w:rsid w:val="00D61C34"/>
    <w:rsid w:val="00D64B7B"/>
    <w:rsid w:val="00D65356"/>
    <w:rsid w:val="00D65606"/>
    <w:rsid w:val="00D7232B"/>
    <w:rsid w:val="00D73026"/>
    <w:rsid w:val="00D736B3"/>
    <w:rsid w:val="00D830CB"/>
    <w:rsid w:val="00D84F65"/>
    <w:rsid w:val="00D877BC"/>
    <w:rsid w:val="00D9042B"/>
    <w:rsid w:val="00D90B06"/>
    <w:rsid w:val="00DA0238"/>
    <w:rsid w:val="00DA0589"/>
    <w:rsid w:val="00DA3B6D"/>
    <w:rsid w:val="00DB25AB"/>
    <w:rsid w:val="00DB2A8C"/>
    <w:rsid w:val="00DB2CFB"/>
    <w:rsid w:val="00DB7997"/>
    <w:rsid w:val="00DB7D7F"/>
    <w:rsid w:val="00DC0F7F"/>
    <w:rsid w:val="00DC1835"/>
    <w:rsid w:val="00DC1F66"/>
    <w:rsid w:val="00DC1F8E"/>
    <w:rsid w:val="00DC37C3"/>
    <w:rsid w:val="00DC3A4E"/>
    <w:rsid w:val="00DC5288"/>
    <w:rsid w:val="00DD6938"/>
    <w:rsid w:val="00DD712C"/>
    <w:rsid w:val="00DE0232"/>
    <w:rsid w:val="00DE2E1B"/>
    <w:rsid w:val="00DF0589"/>
    <w:rsid w:val="00DF0D74"/>
    <w:rsid w:val="00DF309F"/>
    <w:rsid w:val="00DF4A57"/>
    <w:rsid w:val="00DF58A4"/>
    <w:rsid w:val="00DF5AD1"/>
    <w:rsid w:val="00DF6B16"/>
    <w:rsid w:val="00DF7AE0"/>
    <w:rsid w:val="00E009F1"/>
    <w:rsid w:val="00E06B5C"/>
    <w:rsid w:val="00E06FFB"/>
    <w:rsid w:val="00E1214E"/>
    <w:rsid w:val="00E137AC"/>
    <w:rsid w:val="00E15183"/>
    <w:rsid w:val="00E21982"/>
    <w:rsid w:val="00E22655"/>
    <w:rsid w:val="00E22A2E"/>
    <w:rsid w:val="00E2347C"/>
    <w:rsid w:val="00E24582"/>
    <w:rsid w:val="00E24EAC"/>
    <w:rsid w:val="00E26AEA"/>
    <w:rsid w:val="00E31C3B"/>
    <w:rsid w:val="00E32673"/>
    <w:rsid w:val="00E35B26"/>
    <w:rsid w:val="00E50064"/>
    <w:rsid w:val="00E50710"/>
    <w:rsid w:val="00E55D87"/>
    <w:rsid w:val="00E6058E"/>
    <w:rsid w:val="00E61B8A"/>
    <w:rsid w:val="00E6308C"/>
    <w:rsid w:val="00E63CF5"/>
    <w:rsid w:val="00E70996"/>
    <w:rsid w:val="00E745B6"/>
    <w:rsid w:val="00E80E7B"/>
    <w:rsid w:val="00E86901"/>
    <w:rsid w:val="00E93C25"/>
    <w:rsid w:val="00E96692"/>
    <w:rsid w:val="00E970D0"/>
    <w:rsid w:val="00EA5757"/>
    <w:rsid w:val="00EA68AA"/>
    <w:rsid w:val="00EA790F"/>
    <w:rsid w:val="00EB132F"/>
    <w:rsid w:val="00EB2A11"/>
    <w:rsid w:val="00EB5CD1"/>
    <w:rsid w:val="00EC4CED"/>
    <w:rsid w:val="00EC4D9A"/>
    <w:rsid w:val="00EC6D52"/>
    <w:rsid w:val="00ED0961"/>
    <w:rsid w:val="00ED136D"/>
    <w:rsid w:val="00ED39E1"/>
    <w:rsid w:val="00ED7170"/>
    <w:rsid w:val="00EE1AF7"/>
    <w:rsid w:val="00EE2A69"/>
    <w:rsid w:val="00EE4934"/>
    <w:rsid w:val="00EE576A"/>
    <w:rsid w:val="00EE7A39"/>
    <w:rsid w:val="00EF1E71"/>
    <w:rsid w:val="00EF27D1"/>
    <w:rsid w:val="00F0276A"/>
    <w:rsid w:val="00F040BF"/>
    <w:rsid w:val="00F063B1"/>
    <w:rsid w:val="00F06C01"/>
    <w:rsid w:val="00F10394"/>
    <w:rsid w:val="00F13973"/>
    <w:rsid w:val="00F156C3"/>
    <w:rsid w:val="00F165BB"/>
    <w:rsid w:val="00F169D5"/>
    <w:rsid w:val="00F17ED2"/>
    <w:rsid w:val="00F21D26"/>
    <w:rsid w:val="00F22B6A"/>
    <w:rsid w:val="00F24E62"/>
    <w:rsid w:val="00F333C6"/>
    <w:rsid w:val="00F351E1"/>
    <w:rsid w:val="00F35E27"/>
    <w:rsid w:val="00F3633D"/>
    <w:rsid w:val="00F44B65"/>
    <w:rsid w:val="00F44FC1"/>
    <w:rsid w:val="00F468EB"/>
    <w:rsid w:val="00F46940"/>
    <w:rsid w:val="00F50791"/>
    <w:rsid w:val="00F53616"/>
    <w:rsid w:val="00F55FD8"/>
    <w:rsid w:val="00F64DBA"/>
    <w:rsid w:val="00F64DD7"/>
    <w:rsid w:val="00F70BF4"/>
    <w:rsid w:val="00F71734"/>
    <w:rsid w:val="00F72767"/>
    <w:rsid w:val="00F7343B"/>
    <w:rsid w:val="00F74D70"/>
    <w:rsid w:val="00F751BF"/>
    <w:rsid w:val="00F755F5"/>
    <w:rsid w:val="00F7566D"/>
    <w:rsid w:val="00F75894"/>
    <w:rsid w:val="00F75B50"/>
    <w:rsid w:val="00F76134"/>
    <w:rsid w:val="00F80581"/>
    <w:rsid w:val="00F81A45"/>
    <w:rsid w:val="00F83374"/>
    <w:rsid w:val="00F83B4A"/>
    <w:rsid w:val="00F86EAF"/>
    <w:rsid w:val="00F90FB9"/>
    <w:rsid w:val="00F91AB8"/>
    <w:rsid w:val="00F94C7B"/>
    <w:rsid w:val="00F96162"/>
    <w:rsid w:val="00F97B3F"/>
    <w:rsid w:val="00F97BE0"/>
    <w:rsid w:val="00F97F34"/>
    <w:rsid w:val="00FA06B4"/>
    <w:rsid w:val="00FA089D"/>
    <w:rsid w:val="00FA1D39"/>
    <w:rsid w:val="00FA35F1"/>
    <w:rsid w:val="00FB044C"/>
    <w:rsid w:val="00FB0E7A"/>
    <w:rsid w:val="00FB159E"/>
    <w:rsid w:val="00FB6596"/>
    <w:rsid w:val="00FC0DF7"/>
    <w:rsid w:val="00FC2178"/>
    <w:rsid w:val="00FC26C7"/>
    <w:rsid w:val="00FC6520"/>
    <w:rsid w:val="00FC66CC"/>
    <w:rsid w:val="00FD2F4A"/>
    <w:rsid w:val="00FD41FF"/>
    <w:rsid w:val="00FD4634"/>
    <w:rsid w:val="00FD4B18"/>
    <w:rsid w:val="00FD6F91"/>
    <w:rsid w:val="00FE0F69"/>
    <w:rsid w:val="00FE26DF"/>
    <w:rsid w:val="00FE47B9"/>
    <w:rsid w:val="00FE5802"/>
    <w:rsid w:val="00FF13D8"/>
    <w:rsid w:val="00FF1917"/>
    <w:rsid w:val="00FF3952"/>
    <w:rsid w:val="00FF4B0C"/>
    <w:rsid w:val="00FF4C4F"/>
    <w:rsid w:val="00FF783D"/>
    <w:rsid w:val="00FF7B52"/>
    <w:rsid w:val="1787951B"/>
    <w:rsid w:val="736AF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0EEAE3"/>
  <w15:docId w15:val="{92871FE8-A738-4332-B86C-EB0F1D8D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="Times New Roman"/>
        <w:sz w:val="19"/>
        <w:szCs w:val="19"/>
        <w:lang w:val="sv-SE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2CD"/>
    <w:rPr>
      <w:rFonts w:ascii="Times New Roman" w:eastAsia="SimSun" w:hAnsi="Times New Roman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qFormat/>
    <w:rsid w:val="007A3383"/>
    <w:pPr>
      <w:keepNext/>
      <w:keepLines/>
      <w:pageBreakBefore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7A3383"/>
    <w:pPr>
      <w:keepNext/>
      <w:keepLines/>
      <w:spacing w:before="360" w:after="240"/>
      <w:outlineLvl w:val="1"/>
    </w:pPr>
    <w:rPr>
      <w:rFonts w:cs="Arial"/>
      <w:b/>
      <w:bCs/>
      <w:iCs/>
      <w:szCs w:val="28"/>
      <w:u w:val="single"/>
    </w:rPr>
  </w:style>
  <w:style w:type="paragraph" w:styleId="Heading3">
    <w:name w:val="heading 3"/>
    <w:basedOn w:val="Normal"/>
    <w:next w:val="Normal"/>
    <w:qFormat/>
    <w:rsid w:val="007A3383"/>
    <w:pPr>
      <w:keepNext/>
      <w:keepLines/>
      <w:spacing w:before="240" w:after="12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nhideWhenUsed/>
    <w:qFormat/>
    <w:rsid w:val="007A3383"/>
    <w:pPr>
      <w:keepNext/>
      <w:keepLines/>
      <w:spacing w:before="120" w:after="120"/>
      <w:outlineLvl w:val="3"/>
    </w:pPr>
    <w:rPr>
      <w:b/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84A64"/>
    <w:pPr>
      <w:tabs>
        <w:tab w:val="center" w:pos="4536"/>
        <w:tab w:val="right" w:pos="9072"/>
      </w:tabs>
      <w:spacing w:line="240" w:lineRule="exact"/>
    </w:pPr>
    <w:rPr>
      <w:sz w:val="16"/>
    </w:rPr>
  </w:style>
  <w:style w:type="paragraph" w:customStyle="1" w:styleId="HangIndent">
    <w:name w:val="Hang Indent"/>
    <w:basedOn w:val="Normal"/>
    <w:qFormat/>
    <w:rsid w:val="007A3383"/>
    <w:pPr>
      <w:tabs>
        <w:tab w:val="left" w:pos="2608"/>
      </w:tabs>
      <w:spacing w:before="120"/>
      <w:ind w:left="2608" w:hanging="2608"/>
    </w:pPr>
  </w:style>
  <w:style w:type="paragraph" w:styleId="BalloonText">
    <w:name w:val="Balloon Text"/>
    <w:basedOn w:val="Normal"/>
    <w:link w:val="BalloonTextChar"/>
    <w:semiHidden/>
    <w:rsid w:val="00AB46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35FA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7087E"/>
    <w:rPr>
      <w:color w:val="808080"/>
    </w:rPr>
  </w:style>
  <w:style w:type="table" w:styleId="TableGrid">
    <w:name w:val="Table Grid"/>
    <w:basedOn w:val="TableNormal"/>
    <w:rsid w:val="005E73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semiHidden/>
    <w:rsid w:val="00863C93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semiHidden/>
    <w:rsid w:val="00235FAD"/>
  </w:style>
  <w:style w:type="character" w:styleId="PageNumber">
    <w:name w:val="page number"/>
    <w:basedOn w:val="DefaultParagraphFont"/>
    <w:semiHidden/>
    <w:rsid w:val="00863C93"/>
    <w:rPr>
      <w:rFonts w:ascii="Verdana" w:hAnsi="Verdana"/>
      <w:sz w:val="19"/>
    </w:rPr>
  </w:style>
  <w:style w:type="numbering" w:customStyle="1" w:styleId="Numbermultilevel">
    <w:name w:val="Number multilevel"/>
    <w:uiPriority w:val="99"/>
    <w:rsid w:val="00500066"/>
    <w:pPr>
      <w:numPr>
        <w:numId w:val="1"/>
      </w:numPr>
    </w:pPr>
  </w:style>
  <w:style w:type="numbering" w:customStyle="1" w:styleId="Bulletmultilevel">
    <w:name w:val="Bullet multilevel"/>
    <w:uiPriority w:val="99"/>
    <w:rsid w:val="00500066"/>
    <w:pPr>
      <w:numPr>
        <w:numId w:val="3"/>
      </w:numPr>
    </w:pPr>
  </w:style>
  <w:style w:type="paragraph" w:styleId="ListNumber">
    <w:name w:val="List Number"/>
    <w:basedOn w:val="Normal"/>
    <w:qFormat/>
    <w:rsid w:val="00500066"/>
    <w:pPr>
      <w:numPr>
        <w:numId w:val="2"/>
      </w:numPr>
      <w:contextualSpacing/>
    </w:pPr>
  </w:style>
  <w:style w:type="paragraph" w:styleId="ListNumber2">
    <w:name w:val="List Number 2"/>
    <w:basedOn w:val="Normal"/>
    <w:qFormat/>
    <w:rsid w:val="00500066"/>
    <w:pPr>
      <w:numPr>
        <w:ilvl w:val="1"/>
        <w:numId w:val="2"/>
      </w:numPr>
      <w:contextualSpacing/>
    </w:pPr>
  </w:style>
  <w:style w:type="paragraph" w:styleId="ListNumber3">
    <w:name w:val="List Number 3"/>
    <w:basedOn w:val="Normal"/>
    <w:qFormat/>
    <w:rsid w:val="00500066"/>
    <w:pPr>
      <w:numPr>
        <w:ilvl w:val="2"/>
        <w:numId w:val="2"/>
      </w:numPr>
      <w:contextualSpacing/>
    </w:pPr>
  </w:style>
  <w:style w:type="paragraph" w:styleId="ListNumber4">
    <w:name w:val="List Number 4"/>
    <w:basedOn w:val="Normal"/>
    <w:semiHidden/>
    <w:rsid w:val="00500066"/>
    <w:pPr>
      <w:numPr>
        <w:ilvl w:val="3"/>
        <w:numId w:val="2"/>
      </w:numPr>
      <w:contextualSpacing/>
    </w:pPr>
  </w:style>
  <w:style w:type="paragraph" w:styleId="ListNumber5">
    <w:name w:val="List Number 5"/>
    <w:basedOn w:val="Normal"/>
    <w:semiHidden/>
    <w:rsid w:val="00500066"/>
    <w:pPr>
      <w:numPr>
        <w:ilvl w:val="4"/>
        <w:numId w:val="2"/>
      </w:numPr>
      <w:contextualSpacing/>
    </w:pPr>
  </w:style>
  <w:style w:type="paragraph" w:styleId="ListBullet">
    <w:name w:val="List Bullet"/>
    <w:basedOn w:val="Normal"/>
    <w:qFormat/>
    <w:rsid w:val="00500066"/>
    <w:pPr>
      <w:numPr>
        <w:numId w:val="3"/>
      </w:numPr>
      <w:contextualSpacing/>
    </w:pPr>
  </w:style>
  <w:style w:type="paragraph" w:styleId="ListBullet2">
    <w:name w:val="List Bullet 2"/>
    <w:basedOn w:val="Normal"/>
    <w:qFormat/>
    <w:rsid w:val="00500066"/>
    <w:pPr>
      <w:numPr>
        <w:ilvl w:val="1"/>
        <w:numId w:val="3"/>
      </w:numPr>
      <w:contextualSpacing/>
    </w:pPr>
  </w:style>
  <w:style w:type="paragraph" w:styleId="ListBullet3">
    <w:name w:val="List Bullet 3"/>
    <w:basedOn w:val="Normal"/>
    <w:qFormat/>
    <w:rsid w:val="00500066"/>
    <w:pPr>
      <w:numPr>
        <w:ilvl w:val="2"/>
        <w:numId w:val="3"/>
      </w:numPr>
      <w:contextualSpacing/>
    </w:pPr>
  </w:style>
  <w:style w:type="paragraph" w:styleId="ListBullet4">
    <w:name w:val="List Bullet 4"/>
    <w:basedOn w:val="Normal"/>
    <w:semiHidden/>
    <w:rsid w:val="00500066"/>
    <w:pPr>
      <w:numPr>
        <w:ilvl w:val="3"/>
        <w:numId w:val="3"/>
      </w:numPr>
      <w:contextualSpacing/>
    </w:pPr>
  </w:style>
  <w:style w:type="paragraph" w:styleId="ListBullet5">
    <w:name w:val="List Bullet 5"/>
    <w:basedOn w:val="Normal"/>
    <w:semiHidden/>
    <w:rsid w:val="00500066"/>
    <w:pPr>
      <w:numPr>
        <w:ilvl w:val="4"/>
        <w:numId w:val="3"/>
      </w:numPr>
      <w:contextualSpacing/>
    </w:pPr>
  </w:style>
  <w:style w:type="paragraph" w:customStyle="1" w:styleId="Default">
    <w:name w:val="Default"/>
    <w:rsid w:val="00575EB0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75EB0"/>
    <w:rPr>
      <w:sz w:val="16"/>
    </w:rPr>
  </w:style>
  <w:style w:type="paragraph" w:styleId="ListParagraph">
    <w:name w:val="List Paragraph"/>
    <w:basedOn w:val="Normal"/>
    <w:uiPriority w:val="34"/>
    <w:rsid w:val="007827A3"/>
    <w:pPr>
      <w:ind w:left="720"/>
      <w:contextualSpacing/>
    </w:pPr>
  </w:style>
  <w:style w:type="character" w:customStyle="1" w:styleId="normaltextrun">
    <w:name w:val="normaltextrun"/>
    <w:basedOn w:val="DefaultParagraphFont"/>
    <w:rsid w:val="000E0EC4"/>
  </w:style>
  <w:style w:type="paragraph" w:styleId="Revision">
    <w:name w:val="Revision"/>
    <w:hidden/>
    <w:uiPriority w:val="99"/>
    <w:semiHidden/>
    <w:rsid w:val="00E2347C"/>
    <w:rPr>
      <w:rFonts w:ascii="Times New Roman" w:eastAsia="SimSun" w:hAnsi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SKF Standard">
  <a:themeElements>
    <a:clrScheme name="SKF Blue">
      <a:dk1>
        <a:srgbClr val="0066CC"/>
      </a:dk1>
      <a:lt1>
        <a:srgbClr val="FFFFFF"/>
      </a:lt1>
      <a:dk2>
        <a:srgbClr val="FA0000"/>
      </a:dk2>
      <a:lt2>
        <a:srgbClr val="878786"/>
      </a:lt2>
      <a:accent1>
        <a:srgbClr val="CACAC9"/>
      </a:accent1>
      <a:accent2>
        <a:srgbClr val="84C24D"/>
      </a:accent2>
      <a:accent3>
        <a:srgbClr val="002850"/>
      </a:accent3>
      <a:accent4>
        <a:srgbClr val="00366C"/>
      </a:accent4>
      <a:accent5>
        <a:srgbClr val="1E5892"/>
      </a:accent5>
      <a:accent6>
        <a:srgbClr val="5B9DDF"/>
      </a:accent6>
      <a:hlink>
        <a:srgbClr val="3385D6"/>
      </a:hlink>
      <a:folHlink>
        <a:srgbClr val="B3D1F0"/>
      </a:folHlink>
    </a:clrScheme>
    <a:fontScheme name="SKF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root>
  <Reference/>
  <Addressee/>
</root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175A773D0A474C94BD0DA0AF6CD040" ma:contentTypeVersion="4" ma:contentTypeDescription="Create a new document." ma:contentTypeScope="" ma:versionID="626fce2eac966ef7f4b86f79435b8951">
  <xsd:schema xmlns:xsd="http://www.w3.org/2001/XMLSchema" xmlns:xs="http://www.w3.org/2001/XMLSchema" xmlns:p="http://schemas.microsoft.com/office/2006/metadata/properties" xmlns:ns2="f59546f4-24d6-4548-9c39-1219a6898a47" targetNamespace="http://schemas.microsoft.com/office/2006/metadata/properties" ma:root="true" ma:fieldsID="a6f74a0de5eddbba75067ae01471ea00" ns2:_="">
    <xsd:import namespace="f59546f4-24d6-4548-9c39-1219a6898a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546f4-24d6-4548-9c39-1219a6898a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>
</b:Sources>
</file>

<file path=customXml/itemProps1.xml><?xml version="1.0" encoding="utf-8"?>
<ds:datastoreItem xmlns:ds="http://schemas.openxmlformats.org/officeDocument/2006/customXml" ds:itemID="{A1C7280B-A4F4-4EBD-8C17-CDAE97E2E9B2}">
  <ds:schemaRefs/>
</ds:datastoreItem>
</file>

<file path=customXml/itemProps2.xml><?xml version="1.0" encoding="utf-8"?>
<ds:datastoreItem xmlns:ds="http://schemas.openxmlformats.org/officeDocument/2006/customXml" ds:itemID="{B7F5D4C1-3460-4ED7-A750-AEBCB5AEE8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9546f4-24d6-4548-9c39-1219a6898a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9ED91-B0D9-4E2B-9F60-2BAB2621A4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585D1B-45CB-4DC1-BAD9-FA23721E60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64FD74B-BC6E-40F1-935A-F53D2D9754A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e1376-eff3-448c-a8a5-f3e79c769ae3}" enabled="1" method="Standard" siteId="{41875f2b-33e8-4670-92a8-f643afbb243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350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SKF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Jaroslaw Otocki</dc:creator>
  <cp:keywords/>
  <dc:description/>
  <cp:lastModifiedBy>Jaroslaw Otocki</cp:lastModifiedBy>
  <cp:revision>186</cp:revision>
  <dcterms:created xsi:type="dcterms:W3CDTF">2025-08-04T10:34:00Z</dcterms:created>
  <dcterms:modified xsi:type="dcterms:W3CDTF">2025-12-10T12:13:00Z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0x010100BE175A773D0A474C94BD0DA0AF6CD040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SKFLocations">
    <vt:lpwstr/>
  </property>
  <property fmtid="{D5CDD505-2E9C-101B-9397-08002B2CF9AE}" pid="6" name="SKFServices">
    <vt:lpwstr/>
  </property>
  <property fmtid="{D5CDD505-2E9C-101B-9397-08002B2CF9AE}" pid="7" name="ProductGroups">
    <vt:lpwstr/>
  </property>
  <property fmtid="{D5CDD505-2E9C-101B-9397-08002B2CF9AE}" pid="8" name="Order">
    <vt:r8>612800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ClassificationContentMarkingHeaderShapeIds">
    <vt:lpwstr>4bf45778,4eeee354,46c13519</vt:lpwstr>
  </property>
  <property fmtid="{D5CDD505-2E9C-101B-9397-08002B2CF9AE}" pid="16" name="ClassificationContentMarkingHeaderFontProps">
    <vt:lpwstr>#0000fe,10,SKF Sans Office</vt:lpwstr>
  </property>
  <property fmtid="{D5CDD505-2E9C-101B-9397-08002B2CF9AE}" pid="17" name="ClassificationContentMarkingHeaderText">
    <vt:lpwstr>Confidentiality: C2 – Internal </vt:lpwstr>
  </property>
</Properties>
</file>